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AF" w:rsidRPr="00784A94" w:rsidRDefault="00AB56AF" w:rsidP="00603182">
      <w:pPr>
        <w:pStyle w:val="af1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 xml:space="preserve">МИНИСТЕРСТВО ОБРАЗОВАНИЯ, </w:t>
      </w:r>
      <w:r w:rsidRPr="00784A94">
        <w:rPr>
          <w:b/>
          <w:caps/>
          <w:sz w:val="28"/>
          <w:szCs w:val="28"/>
        </w:rPr>
        <w:t>науки и молодежи</w:t>
      </w:r>
      <w:r w:rsidRPr="00784A94">
        <w:rPr>
          <w:b/>
          <w:sz w:val="28"/>
          <w:szCs w:val="28"/>
        </w:rPr>
        <w:t>РЕСПУБЛИКИ КРЫМ</w:t>
      </w:r>
    </w:p>
    <w:p w:rsidR="00AB56AF" w:rsidRPr="00784A94" w:rsidRDefault="00AB56AF" w:rsidP="00AB56AF">
      <w:pPr>
        <w:pStyle w:val="af1"/>
        <w:jc w:val="center"/>
        <w:rPr>
          <w:bCs/>
          <w:caps/>
          <w:sz w:val="28"/>
          <w:szCs w:val="28"/>
        </w:rPr>
      </w:pPr>
      <w:r w:rsidRPr="00784A94">
        <w:rPr>
          <w:caps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AB56AF" w:rsidRPr="00784A94" w:rsidRDefault="00AB56AF" w:rsidP="00603182">
      <w:pPr>
        <w:pStyle w:val="af1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>СИМФЕРОПОЛЬСКИЙ КОЛЛЕДЖ</w:t>
      </w:r>
      <w:r w:rsidR="009D52EB">
        <w:rPr>
          <w:b/>
          <w:sz w:val="28"/>
          <w:szCs w:val="28"/>
        </w:rPr>
        <w:t xml:space="preserve"> </w:t>
      </w:r>
      <w:r w:rsidRPr="00784A94">
        <w:rPr>
          <w:b/>
          <w:bCs/>
          <w:sz w:val="28"/>
          <w:szCs w:val="28"/>
        </w:rPr>
        <w:t>РАДИОЭЛЕКТРОН</w:t>
      </w:r>
      <w:r w:rsidRPr="00784A94">
        <w:rPr>
          <w:b/>
          <w:bCs/>
          <w:caps/>
          <w:sz w:val="28"/>
          <w:szCs w:val="28"/>
        </w:rPr>
        <w:t>ики</w:t>
      </w:r>
    </w:p>
    <w:p w:rsidR="00AB56AF" w:rsidRDefault="00AB56AF" w:rsidP="00AB56AF">
      <w:pPr>
        <w:jc w:val="center"/>
        <w:rPr>
          <w:b/>
          <w:bCs/>
          <w:sz w:val="28"/>
          <w:szCs w:val="28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078"/>
        <w:gridCol w:w="1414"/>
        <w:gridCol w:w="4543"/>
      </w:tblGrid>
      <w:tr w:rsidR="00784A94" w:rsidRPr="00784A94" w:rsidTr="00784A94">
        <w:tc>
          <w:tcPr>
            <w:tcW w:w="4078" w:type="dxa"/>
          </w:tcPr>
          <w:p w:rsidR="00784A94" w:rsidRPr="00784A94" w:rsidRDefault="00784A94" w:rsidP="00BC230B">
            <w:pPr>
              <w:rPr>
                <w:caps/>
                <w:sz w:val="28"/>
                <w:szCs w:val="28"/>
              </w:rPr>
            </w:pPr>
          </w:p>
        </w:tc>
        <w:tc>
          <w:tcPr>
            <w:tcW w:w="1414" w:type="dxa"/>
          </w:tcPr>
          <w:p w:rsidR="00784A94" w:rsidRPr="00784A94" w:rsidRDefault="00784A94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784A94" w:rsidRPr="00784A94" w:rsidRDefault="00784A94" w:rsidP="00BC230B">
            <w:pPr>
              <w:rPr>
                <w:sz w:val="28"/>
                <w:szCs w:val="28"/>
              </w:rPr>
            </w:pPr>
          </w:p>
        </w:tc>
      </w:tr>
      <w:tr w:rsidR="00784A94" w:rsidRPr="00784A94" w:rsidTr="00784A94">
        <w:tc>
          <w:tcPr>
            <w:tcW w:w="4078" w:type="dxa"/>
          </w:tcPr>
          <w:p w:rsidR="00784A94" w:rsidRPr="00784A94" w:rsidRDefault="00784A94" w:rsidP="00BC230B">
            <w:pPr>
              <w:jc w:val="center"/>
              <w:rPr>
                <w:caps/>
                <w:sz w:val="28"/>
                <w:szCs w:val="28"/>
              </w:rPr>
            </w:pPr>
            <w:r w:rsidRPr="00784A94">
              <w:rPr>
                <w:caps/>
                <w:sz w:val="28"/>
                <w:szCs w:val="28"/>
              </w:rPr>
              <w:t>Рассмотрено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на заседании ЦМК № 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Протокол № __________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«___»________ 201</w:t>
            </w:r>
            <w:r w:rsidR="00A31B9B">
              <w:rPr>
                <w:sz w:val="28"/>
                <w:szCs w:val="28"/>
              </w:rPr>
              <w:t>8</w:t>
            </w:r>
            <w:r w:rsidRPr="00784A94">
              <w:rPr>
                <w:sz w:val="28"/>
                <w:szCs w:val="28"/>
              </w:rPr>
              <w:t xml:space="preserve"> г.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Председатель </w:t>
            </w:r>
          </w:p>
          <w:p w:rsidR="00784A94" w:rsidRPr="00784A94" w:rsidRDefault="00784A94" w:rsidP="007F498D">
            <w:pPr>
              <w:rPr>
                <w:caps/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</w:t>
            </w:r>
            <w:r w:rsidR="007F498D">
              <w:rPr>
                <w:sz w:val="28"/>
                <w:szCs w:val="28"/>
              </w:rPr>
              <w:t>И.М. Соколова</w:t>
            </w:r>
          </w:p>
        </w:tc>
        <w:tc>
          <w:tcPr>
            <w:tcW w:w="1414" w:type="dxa"/>
          </w:tcPr>
          <w:p w:rsidR="00784A94" w:rsidRPr="00784A94" w:rsidRDefault="00784A94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784A94" w:rsidRPr="00784A94" w:rsidRDefault="00784A94" w:rsidP="00BC230B">
            <w:pPr>
              <w:jc w:val="center"/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УТВЕРЖДЕНО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proofErr w:type="spellStart"/>
            <w:r w:rsidRPr="00784A94">
              <w:rPr>
                <w:sz w:val="28"/>
                <w:szCs w:val="28"/>
              </w:rPr>
              <w:t>Методсоветом</w:t>
            </w:r>
            <w:proofErr w:type="spellEnd"/>
            <w:r w:rsidRPr="00784A94">
              <w:rPr>
                <w:sz w:val="28"/>
                <w:szCs w:val="28"/>
              </w:rPr>
              <w:t xml:space="preserve"> ГБПОУРК СКР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</w:p>
          <w:p w:rsidR="00784A94" w:rsidRPr="00784A94" w:rsidRDefault="00784A94" w:rsidP="00A31B9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_____________</w:t>
            </w:r>
            <w:proofErr w:type="spellStart"/>
            <w:r w:rsidRPr="00784A94">
              <w:rPr>
                <w:sz w:val="28"/>
                <w:szCs w:val="28"/>
              </w:rPr>
              <w:t>В.И.Полякова</w:t>
            </w:r>
            <w:proofErr w:type="spellEnd"/>
            <w:r w:rsidRPr="00784A94">
              <w:rPr>
                <w:sz w:val="28"/>
                <w:szCs w:val="28"/>
              </w:rPr>
              <w:t xml:space="preserve"> «___»__________ 201</w:t>
            </w:r>
            <w:r w:rsidR="00A31B9B">
              <w:rPr>
                <w:sz w:val="28"/>
                <w:szCs w:val="28"/>
              </w:rPr>
              <w:t>8</w:t>
            </w:r>
            <w:r w:rsidRPr="00784A94">
              <w:rPr>
                <w:sz w:val="28"/>
                <w:szCs w:val="28"/>
              </w:rPr>
              <w:t xml:space="preserve"> г.</w:t>
            </w:r>
          </w:p>
        </w:tc>
      </w:tr>
    </w:tbl>
    <w:p w:rsidR="00AB56AF" w:rsidRPr="005C4D3E" w:rsidRDefault="00AB56AF" w:rsidP="00AB56AF">
      <w:pPr>
        <w:rPr>
          <w:b/>
          <w:bCs/>
          <w:sz w:val="28"/>
          <w:szCs w:val="28"/>
        </w:rPr>
      </w:pPr>
    </w:p>
    <w:p w:rsidR="00AB56AF" w:rsidRDefault="00AB56AF" w:rsidP="00AB56AF">
      <w:pPr>
        <w:jc w:val="center"/>
        <w:rPr>
          <w:b/>
          <w:bCs/>
          <w:sz w:val="28"/>
          <w:szCs w:val="28"/>
        </w:rPr>
      </w:pPr>
    </w:p>
    <w:p w:rsidR="00784A94" w:rsidRPr="00784A94" w:rsidRDefault="00784A94" w:rsidP="00784A94">
      <w:pPr>
        <w:pStyle w:val="28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Задания</w:t>
      </w:r>
    </w:p>
    <w:p w:rsidR="00784A94" w:rsidRDefault="00784A94" w:rsidP="00784A94">
      <w:pPr>
        <w:pStyle w:val="28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для домашней контрольной работы и методические указания по их выполнению</w:t>
      </w:r>
    </w:p>
    <w:p w:rsidR="00AB56AF" w:rsidRPr="005C4D3E" w:rsidRDefault="00AB56AF" w:rsidP="00603182">
      <w:pPr>
        <w:jc w:val="center"/>
        <w:rPr>
          <w:sz w:val="32"/>
          <w:szCs w:val="32"/>
        </w:rPr>
      </w:pPr>
      <w:r w:rsidRPr="005C4D3E">
        <w:rPr>
          <w:sz w:val="32"/>
          <w:szCs w:val="32"/>
        </w:rPr>
        <w:t xml:space="preserve">для студентов заочной формы обучения по </w:t>
      </w:r>
      <w:r w:rsidR="003F666A" w:rsidRPr="003F666A">
        <w:rPr>
          <w:sz w:val="32"/>
          <w:szCs w:val="32"/>
        </w:rPr>
        <w:t>МДК 0</w:t>
      </w:r>
      <w:r w:rsidR="007F498D">
        <w:rPr>
          <w:sz w:val="32"/>
          <w:szCs w:val="32"/>
        </w:rPr>
        <w:t>3</w:t>
      </w:r>
      <w:r w:rsidR="003F666A" w:rsidRPr="003F666A">
        <w:rPr>
          <w:sz w:val="32"/>
          <w:szCs w:val="32"/>
        </w:rPr>
        <w:t>.01 Планирование и организация работы структурного подразделения</w:t>
      </w:r>
    </w:p>
    <w:p w:rsidR="00AB56AF" w:rsidRDefault="00AB56AF" w:rsidP="00603182">
      <w:pPr>
        <w:pStyle w:val="af1"/>
        <w:jc w:val="center"/>
        <w:rPr>
          <w:sz w:val="18"/>
          <w:szCs w:val="18"/>
        </w:rPr>
      </w:pPr>
    </w:p>
    <w:p w:rsidR="00AB56AF" w:rsidRPr="00603182" w:rsidRDefault="00AB56AF" w:rsidP="007F498D">
      <w:pPr>
        <w:ind w:left="2552" w:hanging="2552"/>
        <w:jc w:val="both"/>
        <w:rPr>
          <w:sz w:val="28"/>
          <w:szCs w:val="32"/>
        </w:rPr>
      </w:pPr>
      <w:r w:rsidRPr="00603182">
        <w:rPr>
          <w:sz w:val="28"/>
          <w:szCs w:val="32"/>
        </w:rPr>
        <w:t>Специальность: 1</w:t>
      </w:r>
      <w:r w:rsidR="007F498D">
        <w:rPr>
          <w:sz w:val="28"/>
          <w:szCs w:val="32"/>
        </w:rPr>
        <w:t>3</w:t>
      </w:r>
      <w:r w:rsidRPr="00603182">
        <w:rPr>
          <w:sz w:val="28"/>
          <w:szCs w:val="32"/>
        </w:rPr>
        <w:t>.02.1</w:t>
      </w:r>
      <w:r w:rsidR="007F498D">
        <w:rPr>
          <w:sz w:val="28"/>
          <w:szCs w:val="32"/>
        </w:rPr>
        <w:t>1</w:t>
      </w:r>
      <w:r w:rsidRPr="00603182">
        <w:rPr>
          <w:sz w:val="28"/>
          <w:szCs w:val="32"/>
        </w:rPr>
        <w:t xml:space="preserve"> «</w:t>
      </w:r>
      <w:r w:rsidR="007F498D">
        <w:rPr>
          <w:sz w:val="28"/>
          <w:szCs w:val="32"/>
        </w:rPr>
        <w:t>Техническая эксплуатация и обслуживание электрического и электромеханического оборудования (по отраслям)</w:t>
      </w:r>
      <w:r w:rsidRPr="00603182">
        <w:rPr>
          <w:sz w:val="28"/>
          <w:szCs w:val="32"/>
        </w:rPr>
        <w:t>»</w:t>
      </w:r>
    </w:p>
    <w:p w:rsidR="00AB56AF" w:rsidRDefault="00AB56AF" w:rsidP="00603182">
      <w:pPr>
        <w:ind w:left="2552" w:hanging="2552"/>
        <w:jc w:val="center"/>
        <w:rPr>
          <w:rFonts w:ascii="Bookman Old Style" w:hAnsi="Bookman Old Style" w:cs="Bookman Old Style"/>
          <w:sz w:val="32"/>
          <w:szCs w:val="32"/>
        </w:rPr>
      </w:pPr>
    </w:p>
    <w:p w:rsidR="00AB56AF" w:rsidRDefault="00AB56AF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AB56AF" w:rsidRDefault="00AB56AF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6C78E9" w:rsidRDefault="00AB56AF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>Разработчик</w:t>
      </w:r>
      <w:r w:rsidR="006C78E9">
        <w:rPr>
          <w:sz w:val="28"/>
          <w:szCs w:val="28"/>
        </w:rPr>
        <w:t xml:space="preserve"> </w:t>
      </w:r>
      <w:r w:rsidRPr="005C4D3E">
        <w:rPr>
          <w:sz w:val="28"/>
          <w:szCs w:val="28"/>
        </w:rPr>
        <w:t>– преподаватель ГБПОУ РК</w:t>
      </w:r>
    </w:p>
    <w:p w:rsidR="006C78E9" w:rsidRDefault="00AB56AF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 </w:t>
      </w:r>
      <w:r w:rsidR="006C78E9">
        <w:rPr>
          <w:sz w:val="28"/>
          <w:szCs w:val="28"/>
        </w:rPr>
        <w:t>«Симферопольский колледж радиоэлектроники»</w:t>
      </w:r>
      <w:r w:rsidRPr="005C4D3E">
        <w:rPr>
          <w:sz w:val="28"/>
          <w:szCs w:val="28"/>
        </w:rPr>
        <w:t>:</w:t>
      </w:r>
    </w:p>
    <w:p w:rsidR="006C78E9" w:rsidRDefault="006C78E9" w:rsidP="00AB56AF">
      <w:pPr>
        <w:jc w:val="right"/>
        <w:rPr>
          <w:sz w:val="28"/>
          <w:szCs w:val="28"/>
        </w:rPr>
      </w:pPr>
    </w:p>
    <w:p w:rsidR="00AB56AF" w:rsidRPr="005C4D3E" w:rsidRDefault="00AB56AF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- </w:t>
      </w:r>
      <w:proofErr w:type="spellStart"/>
      <w:r w:rsidR="003F666A">
        <w:rPr>
          <w:sz w:val="28"/>
          <w:szCs w:val="28"/>
        </w:rPr>
        <w:t>Пазовская</w:t>
      </w:r>
      <w:proofErr w:type="spellEnd"/>
      <w:r w:rsidR="003F666A">
        <w:rPr>
          <w:sz w:val="28"/>
          <w:szCs w:val="28"/>
        </w:rPr>
        <w:t xml:space="preserve"> Антонина </w:t>
      </w:r>
      <w:proofErr w:type="spellStart"/>
      <w:r w:rsidR="003F666A">
        <w:rPr>
          <w:sz w:val="28"/>
          <w:szCs w:val="28"/>
        </w:rPr>
        <w:t>Вильевна</w:t>
      </w:r>
      <w:proofErr w:type="spellEnd"/>
      <w:r w:rsidR="003F666A">
        <w:rPr>
          <w:sz w:val="28"/>
          <w:szCs w:val="28"/>
        </w:rPr>
        <w:t xml:space="preserve">  </w:t>
      </w:r>
      <w:r w:rsidRPr="005C4D3E">
        <w:rPr>
          <w:sz w:val="28"/>
          <w:szCs w:val="28"/>
        </w:rPr>
        <w:t>__________</w:t>
      </w:r>
    </w:p>
    <w:p w:rsidR="00AB56AF" w:rsidRDefault="00AB56AF" w:rsidP="00AB56AF">
      <w:pPr>
        <w:jc w:val="center"/>
        <w:rPr>
          <w:sz w:val="28"/>
          <w:szCs w:val="28"/>
        </w:rPr>
      </w:pPr>
    </w:p>
    <w:p w:rsidR="00784A94" w:rsidRDefault="00784A94" w:rsidP="00AB56AF">
      <w:pPr>
        <w:jc w:val="center"/>
        <w:rPr>
          <w:sz w:val="28"/>
          <w:szCs w:val="28"/>
        </w:rPr>
      </w:pPr>
    </w:p>
    <w:p w:rsidR="00AB56AF" w:rsidRDefault="00AB56AF" w:rsidP="00AB56AF">
      <w:pPr>
        <w:jc w:val="center"/>
        <w:rPr>
          <w:sz w:val="28"/>
          <w:szCs w:val="28"/>
        </w:rPr>
      </w:pPr>
    </w:p>
    <w:p w:rsidR="007F498D" w:rsidRDefault="00784A94" w:rsidP="0063526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sectPr w:rsidR="007F498D" w:rsidSect="00DA74AA">
          <w:footerReference w:type="even" r:id="rId9"/>
          <w:footerReference w:type="default" r:id="rId10"/>
          <w:type w:val="nextColumn"/>
          <w:pgSz w:w="11909" w:h="16834" w:code="9"/>
          <w:pgMar w:top="568" w:right="569" w:bottom="851" w:left="1134" w:header="720" w:footer="720" w:gutter="0"/>
          <w:cols w:space="720"/>
          <w:noEndnote/>
        </w:sectPr>
      </w:pPr>
      <w:r w:rsidRPr="00784A9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Симферополь, 201</w:t>
      </w:r>
      <w:r w:rsidR="00A31B9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8</w:t>
      </w:r>
      <w:r w:rsidRPr="00784A9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</w:t>
      </w:r>
    </w:p>
    <w:p w:rsidR="00784A94" w:rsidRPr="00C05BE9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C05BE9">
        <w:rPr>
          <w:b/>
          <w:sz w:val="28"/>
          <w:szCs w:val="28"/>
        </w:rPr>
        <w:lastRenderedPageBreak/>
        <w:t>Методические указания по оформлению контрольных работ.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 xml:space="preserve">Контрольные работы нужно оформлять в  отпечатанном виде или в тетрадях в клетку, так как в них удобнее выполнять </w:t>
      </w:r>
      <w:r w:rsidR="00AF7ADA">
        <w:rPr>
          <w:sz w:val="28"/>
          <w:szCs w:val="28"/>
        </w:rPr>
        <w:t>расчетную часть</w:t>
      </w:r>
      <w:r w:rsidRPr="00784A94">
        <w:rPr>
          <w:sz w:val="28"/>
          <w:szCs w:val="28"/>
        </w:rPr>
        <w:t>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Требуется правильно оформить контрольную работу: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Полностью, четко и разборчиво написать вопрос</w:t>
      </w:r>
      <w:r w:rsidR="00AF7ADA">
        <w:rPr>
          <w:sz w:val="28"/>
          <w:szCs w:val="28"/>
        </w:rPr>
        <w:t>ы</w:t>
      </w:r>
      <w:r w:rsidRPr="00784A94">
        <w:rPr>
          <w:sz w:val="28"/>
          <w:szCs w:val="28"/>
        </w:rPr>
        <w:t xml:space="preserve"> контрольного задания;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Выполнить необходимые рисунки, схемы и чертежи.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Написать ответ по существу поставленного вопроса; записи должны быть сделаны грамотно и аккуратно. Небрежно оформленные работы возвращаются без проверки;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Записать ответы на все вопросы контрольного задания;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конце работы следует указать список использованной литературы, записанный с соблюдением ГОСТа, поставить дату выполнения работы и личную подпись;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Необходимо пронумеровать страницы и рисунки, помещенные в работе;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тетради должны быть оставлены поля, необходимые для замечаний преподавателя, возникающих в ходе проверки правильности ответа студента на поставленные вопросы.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Проверенные контрольные задания с выполненной работой по испра</w:t>
      </w:r>
      <w:r w:rsidR="00AF7ADA">
        <w:rPr>
          <w:sz w:val="28"/>
          <w:szCs w:val="28"/>
        </w:rPr>
        <w:t>влению ошибок предъявляются на дифференцированном зачете</w:t>
      </w:r>
      <w:r w:rsidRPr="00784A94">
        <w:rPr>
          <w:sz w:val="28"/>
          <w:szCs w:val="28"/>
        </w:rPr>
        <w:t>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 xml:space="preserve">Внимание: Без представленных зачтенных контрольных работ студенты к сдаче </w:t>
      </w:r>
      <w:r w:rsidR="00AF7ADA">
        <w:rPr>
          <w:sz w:val="28"/>
          <w:szCs w:val="28"/>
        </w:rPr>
        <w:t>дифференцированного зачета</w:t>
      </w:r>
      <w:r w:rsidRPr="00784A94">
        <w:rPr>
          <w:sz w:val="28"/>
          <w:szCs w:val="28"/>
        </w:rPr>
        <w:t xml:space="preserve"> не допускаются.</w:t>
      </w:r>
    </w:p>
    <w:p w:rsidR="00784A94" w:rsidRPr="00A31B9B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16"/>
          <w:szCs w:val="16"/>
        </w:rPr>
      </w:pPr>
    </w:p>
    <w:p w:rsidR="00784A94" w:rsidRPr="00BC230B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BC230B">
        <w:rPr>
          <w:b/>
          <w:sz w:val="28"/>
          <w:szCs w:val="28"/>
        </w:rPr>
        <w:t>Методические указания по выполнению контрольного задания.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>Вариант контрольного задания выбирается в соответствии с</w:t>
      </w:r>
      <w:r w:rsidR="00A31B9B">
        <w:rPr>
          <w:sz w:val="28"/>
          <w:szCs w:val="28"/>
        </w:rPr>
        <w:t xml:space="preserve"> </w:t>
      </w:r>
      <w:r w:rsidR="00A31B9B" w:rsidRPr="00A31B9B">
        <w:rPr>
          <w:b/>
          <w:sz w:val="28"/>
          <w:szCs w:val="28"/>
        </w:rPr>
        <w:t xml:space="preserve">номером  списка </w:t>
      </w:r>
      <w:r w:rsidRPr="00A31B9B">
        <w:rPr>
          <w:b/>
          <w:sz w:val="28"/>
          <w:szCs w:val="28"/>
        </w:rPr>
        <w:t>студента</w:t>
      </w:r>
      <w:r w:rsidR="00A31B9B" w:rsidRPr="00A31B9B">
        <w:rPr>
          <w:b/>
          <w:sz w:val="28"/>
          <w:szCs w:val="28"/>
        </w:rPr>
        <w:t xml:space="preserve"> в учебном журнале</w:t>
      </w:r>
      <w:r w:rsidRPr="00784A94">
        <w:rPr>
          <w:sz w:val="28"/>
          <w:szCs w:val="28"/>
        </w:rPr>
        <w:t>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К выполнению контрольного задания следует приступить лишь после изучения соответствующего раздела курса.</w:t>
      </w:r>
    </w:p>
    <w:p w:rsidR="00BC230B" w:rsidRDefault="00784A94" w:rsidP="00BC230B">
      <w:pPr>
        <w:shd w:val="clear" w:color="auto" w:fill="FFFFFF"/>
        <w:ind w:firstLine="567"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Если с</w:t>
      </w:r>
      <w:bookmarkStart w:id="0" w:name="_GoBack"/>
      <w:bookmarkEnd w:id="0"/>
      <w:r w:rsidRPr="00784A94">
        <w:rPr>
          <w:sz w:val="28"/>
          <w:szCs w:val="28"/>
        </w:rPr>
        <w:t>амостоятельно дать ответы на поставленные вопросы не удается, то следует обратиться за консультацией к преподавателю учебного заведения с тем, чтобы не создавалось отставание от установленного учебного графика сдачи контрольных работ.</w:t>
      </w:r>
      <w:r w:rsidR="00BC230B" w:rsidRPr="00BC230B">
        <w:rPr>
          <w:sz w:val="28"/>
          <w:szCs w:val="28"/>
        </w:rPr>
        <w:t xml:space="preserve"> </w:t>
      </w:r>
    </w:p>
    <w:p w:rsidR="00BC230B" w:rsidRPr="004D3416" w:rsidRDefault="00BC230B" w:rsidP="00BC230B">
      <w:pPr>
        <w:shd w:val="clear" w:color="auto" w:fill="FFFFFF"/>
        <w:tabs>
          <w:tab w:val="left" w:pos="8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D3416">
        <w:rPr>
          <w:sz w:val="28"/>
          <w:szCs w:val="28"/>
        </w:rPr>
        <w:t>Ко</w:t>
      </w:r>
      <w:r>
        <w:rPr>
          <w:sz w:val="28"/>
          <w:szCs w:val="28"/>
        </w:rPr>
        <w:t>нтрольная работа  содержит два</w:t>
      </w:r>
      <w:r w:rsidRPr="004D341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4D3416">
        <w:rPr>
          <w:sz w:val="28"/>
          <w:szCs w:val="28"/>
        </w:rPr>
        <w:t xml:space="preserve"> по теории и </w:t>
      </w:r>
      <w:r>
        <w:rPr>
          <w:sz w:val="28"/>
          <w:szCs w:val="28"/>
        </w:rPr>
        <w:t xml:space="preserve">две задачи: на расчет </w:t>
      </w:r>
      <w:r w:rsidR="00E92BEA">
        <w:rPr>
          <w:sz w:val="28"/>
          <w:szCs w:val="28"/>
        </w:rPr>
        <w:t>производственной мощности</w:t>
      </w:r>
      <w:r>
        <w:rPr>
          <w:sz w:val="28"/>
          <w:szCs w:val="28"/>
        </w:rPr>
        <w:t xml:space="preserve"> и расчет показателей производительности труда</w:t>
      </w:r>
      <w:r w:rsidRPr="004D3416">
        <w:rPr>
          <w:sz w:val="28"/>
          <w:szCs w:val="28"/>
        </w:rPr>
        <w:t>. Прежде чем  приступить к решению задач контрольной  работы</w:t>
      </w:r>
      <w:r w:rsidRPr="004D3416">
        <w:rPr>
          <w:iCs/>
          <w:sz w:val="28"/>
          <w:szCs w:val="28"/>
        </w:rPr>
        <w:t xml:space="preserve">, </w:t>
      </w:r>
      <w:r w:rsidRPr="004D3416">
        <w:rPr>
          <w:sz w:val="28"/>
          <w:szCs w:val="28"/>
        </w:rPr>
        <w:t xml:space="preserve">следует   изучить   методические  указания   к   решению   задач   данной темы.   Для  правильного и качественного ответа  следует  изучить соответствующий   материал   из   рекомендованной   литературы.   Ответ   на вопрос должен быть конкретным </w:t>
      </w:r>
      <w:r>
        <w:rPr>
          <w:sz w:val="28"/>
          <w:szCs w:val="28"/>
        </w:rPr>
        <w:t>и лаконичным</w:t>
      </w:r>
      <w:r w:rsidRPr="004D3416">
        <w:rPr>
          <w:sz w:val="28"/>
          <w:szCs w:val="28"/>
        </w:rPr>
        <w:t>.</w:t>
      </w:r>
    </w:p>
    <w:p w:rsidR="00AF7ADA" w:rsidRDefault="00BC230B" w:rsidP="00BC230B">
      <w:pPr>
        <w:shd w:val="clear" w:color="auto" w:fill="FFFFFF"/>
        <w:tabs>
          <w:tab w:val="left" w:pos="972"/>
        </w:tabs>
        <w:jc w:val="both"/>
        <w:rPr>
          <w:sz w:val="28"/>
          <w:szCs w:val="28"/>
        </w:rPr>
      </w:pPr>
      <w:r w:rsidRPr="004D3416">
        <w:rPr>
          <w:sz w:val="28"/>
          <w:szCs w:val="28"/>
        </w:rPr>
        <w:t xml:space="preserve">        Решение задач выполнять в общем виде с последующей подстановкой числовых данных в расчетные формулы с обозначением единиц измерения.</w:t>
      </w:r>
    </w:p>
    <w:p w:rsidR="004D3416" w:rsidRDefault="004D3416" w:rsidP="0063526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  <w:sectPr w:rsidR="004D3416" w:rsidSect="007F498D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BC230B" w:rsidRPr="00BC230B" w:rsidRDefault="00BC230B" w:rsidP="00BC230B">
      <w:pPr>
        <w:jc w:val="center"/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lastRenderedPageBreak/>
        <w:t xml:space="preserve">Контрольные вопросы </w:t>
      </w:r>
    </w:p>
    <w:p w:rsidR="00BC230B" w:rsidRPr="00BC230B" w:rsidRDefault="00BC230B" w:rsidP="00BC230B">
      <w:pPr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t>ВОПРОС 1</w:t>
      </w:r>
    </w:p>
    <w:p w:rsidR="00BC230B" w:rsidRPr="00BC230B" w:rsidRDefault="00BC230B" w:rsidP="00BC230B">
      <w:pPr>
        <w:rPr>
          <w:b/>
          <w:bCs/>
          <w:sz w:val="28"/>
          <w:szCs w:val="28"/>
        </w:rPr>
      </w:pPr>
    </w:p>
    <w:p w:rsidR="00BC230B" w:rsidRPr="00BC230B" w:rsidRDefault="00BC230B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BC230B">
        <w:rPr>
          <w:sz w:val="28"/>
          <w:szCs w:val="28"/>
        </w:rPr>
        <w:t xml:space="preserve"> </w:t>
      </w:r>
      <w:r w:rsidR="00E8715A" w:rsidRPr="004651B0">
        <w:rPr>
          <w:sz w:val="28"/>
          <w:szCs w:val="28"/>
        </w:rPr>
        <w:t>Производственный процесс: понятие, содержание, структура, принципы</w:t>
      </w:r>
      <w:r w:rsidRPr="00BC230B">
        <w:rPr>
          <w:sz w:val="28"/>
          <w:szCs w:val="28"/>
        </w:rPr>
        <w:t>.</w:t>
      </w:r>
    </w:p>
    <w:p w:rsidR="00BC230B" w:rsidRPr="00BC230B" w:rsidRDefault="00BC230B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 </w:t>
      </w:r>
      <w:r w:rsidR="00E8715A" w:rsidRPr="004651B0">
        <w:rPr>
          <w:sz w:val="28"/>
          <w:szCs w:val="28"/>
        </w:rPr>
        <w:t>Производственные операции, их классификация.</w:t>
      </w:r>
    </w:p>
    <w:p w:rsidR="00BC230B" w:rsidRDefault="00BC230B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3 </w:t>
      </w:r>
      <w:r w:rsidRPr="00BC230B">
        <w:rPr>
          <w:sz w:val="28"/>
          <w:szCs w:val="28"/>
        </w:rPr>
        <w:t xml:space="preserve"> </w:t>
      </w:r>
      <w:r w:rsidR="00E8715A" w:rsidRPr="004651B0">
        <w:rPr>
          <w:sz w:val="28"/>
          <w:szCs w:val="28"/>
        </w:rPr>
        <w:t xml:space="preserve">Технологические процессы. Понятие, </w:t>
      </w:r>
      <w:r w:rsidR="00E8715A">
        <w:rPr>
          <w:sz w:val="28"/>
          <w:szCs w:val="28"/>
        </w:rPr>
        <w:t xml:space="preserve">виды, </w:t>
      </w:r>
      <w:r w:rsidR="00E8715A" w:rsidRPr="004651B0">
        <w:rPr>
          <w:sz w:val="28"/>
          <w:szCs w:val="28"/>
        </w:rPr>
        <w:t>правила разработки</w:t>
      </w:r>
    </w:p>
    <w:p w:rsidR="00E8715A" w:rsidRDefault="00BC230B" w:rsidP="00E8715A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 </w:t>
      </w:r>
      <w:r w:rsidR="00E8715A" w:rsidRPr="004651B0">
        <w:rPr>
          <w:sz w:val="28"/>
          <w:szCs w:val="28"/>
        </w:rPr>
        <w:t>Организация основного процесса производства. Задачи, назначение, этапы.</w:t>
      </w:r>
    </w:p>
    <w:p w:rsidR="00E8715A" w:rsidRPr="00E8715A" w:rsidRDefault="00BC230B" w:rsidP="00E8715A">
      <w:pPr>
        <w:spacing w:line="360" w:lineRule="auto"/>
        <w:rPr>
          <w:sz w:val="28"/>
          <w:szCs w:val="28"/>
        </w:rPr>
      </w:pPr>
      <w:r w:rsidRPr="00E8715A">
        <w:rPr>
          <w:sz w:val="28"/>
          <w:szCs w:val="28"/>
          <w:u w:val="single"/>
        </w:rPr>
        <w:t>Вариант 5</w:t>
      </w:r>
      <w:r w:rsidRPr="00E8715A">
        <w:rPr>
          <w:sz w:val="28"/>
          <w:szCs w:val="28"/>
        </w:rPr>
        <w:t xml:space="preserve">  </w:t>
      </w:r>
      <w:r w:rsidR="00E8715A" w:rsidRPr="00E8715A">
        <w:rPr>
          <w:sz w:val="28"/>
          <w:szCs w:val="28"/>
        </w:rPr>
        <w:t xml:space="preserve">Трудовой процесс, его состав. </w:t>
      </w:r>
      <w:r w:rsidR="00E8715A" w:rsidRPr="004651B0">
        <w:rPr>
          <w:sz w:val="28"/>
          <w:szCs w:val="28"/>
        </w:rPr>
        <w:t>Организация режима рабочего времени</w:t>
      </w:r>
      <w:r w:rsidR="00E8715A">
        <w:rPr>
          <w:sz w:val="28"/>
          <w:szCs w:val="28"/>
        </w:rPr>
        <w:t>.</w:t>
      </w:r>
      <w:r w:rsidR="00E8715A" w:rsidRPr="00E8715A">
        <w:rPr>
          <w:sz w:val="28"/>
          <w:szCs w:val="28"/>
        </w:rPr>
        <w:t xml:space="preserve"> </w:t>
      </w:r>
    </w:p>
    <w:p w:rsidR="00A75B2A" w:rsidRDefault="00BC230B" w:rsidP="00E8715A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</w:t>
      </w:r>
      <w:r w:rsidR="00E8715A" w:rsidRPr="00E8715A">
        <w:rPr>
          <w:sz w:val="28"/>
          <w:szCs w:val="28"/>
        </w:rPr>
        <w:t>Классификация рабочих мест</w:t>
      </w:r>
      <w:r w:rsidR="00E8715A">
        <w:rPr>
          <w:sz w:val="28"/>
          <w:szCs w:val="28"/>
        </w:rPr>
        <w:t xml:space="preserve">. </w:t>
      </w:r>
      <w:r w:rsidR="00E8715A" w:rsidRPr="00E8715A">
        <w:rPr>
          <w:sz w:val="28"/>
          <w:szCs w:val="28"/>
        </w:rPr>
        <w:t>Трудовая и технологическая дисциплина.</w:t>
      </w:r>
    </w:p>
    <w:p w:rsidR="00BC230B" w:rsidRPr="00BC230B" w:rsidRDefault="00BC230B" w:rsidP="00E8715A">
      <w:pPr>
        <w:spacing w:after="200"/>
        <w:jc w:val="both"/>
        <w:rPr>
          <w:sz w:val="28"/>
          <w:szCs w:val="28"/>
        </w:rPr>
      </w:pPr>
      <w:r w:rsidRPr="00E8715A">
        <w:rPr>
          <w:sz w:val="28"/>
          <w:szCs w:val="28"/>
          <w:u w:val="single"/>
        </w:rPr>
        <w:t>Вариант</w:t>
      </w:r>
      <w:r w:rsidR="00A75B2A" w:rsidRPr="00E8715A">
        <w:rPr>
          <w:sz w:val="28"/>
          <w:szCs w:val="28"/>
          <w:u w:val="single"/>
        </w:rPr>
        <w:t xml:space="preserve"> </w:t>
      </w:r>
      <w:r w:rsidRPr="00E8715A">
        <w:rPr>
          <w:sz w:val="28"/>
          <w:szCs w:val="28"/>
          <w:u w:val="single"/>
        </w:rPr>
        <w:t>7</w:t>
      </w:r>
      <w:r w:rsidRPr="00E8715A">
        <w:rPr>
          <w:sz w:val="28"/>
          <w:szCs w:val="28"/>
        </w:rPr>
        <w:t xml:space="preserve">  </w:t>
      </w:r>
      <w:r w:rsidR="00E8715A" w:rsidRPr="00E8715A">
        <w:rPr>
          <w:sz w:val="28"/>
          <w:szCs w:val="28"/>
        </w:rPr>
        <w:t xml:space="preserve">Организация вспомогательных и обслуживающих структурных подразделений. Их роль, </w:t>
      </w:r>
      <w:r w:rsidR="00E8715A">
        <w:rPr>
          <w:sz w:val="28"/>
          <w:szCs w:val="28"/>
        </w:rPr>
        <w:t>значение и виды.</w:t>
      </w:r>
    </w:p>
    <w:p w:rsidR="00BC230B" w:rsidRPr="00BC230B" w:rsidRDefault="00BC230B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 </w:t>
      </w:r>
      <w:r w:rsidR="00E8715A" w:rsidRPr="004651B0">
        <w:rPr>
          <w:sz w:val="28"/>
          <w:szCs w:val="28"/>
        </w:rPr>
        <w:t>Сущность, функции, цели и задачи нормирования труда.</w:t>
      </w:r>
    </w:p>
    <w:p w:rsidR="00BC230B" w:rsidRPr="00BC230B" w:rsidRDefault="00BC230B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 </w:t>
      </w:r>
      <w:r w:rsidR="00A75B2A" w:rsidRPr="00A75B2A">
        <w:rPr>
          <w:sz w:val="28"/>
          <w:szCs w:val="28"/>
          <w:lang w:val="uk-UA"/>
        </w:rPr>
        <w:t xml:space="preserve">Порядок </w:t>
      </w:r>
      <w:proofErr w:type="spellStart"/>
      <w:r w:rsidR="00A75B2A" w:rsidRPr="00A75B2A">
        <w:rPr>
          <w:sz w:val="28"/>
          <w:szCs w:val="28"/>
          <w:lang w:val="uk-UA"/>
        </w:rPr>
        <w:t>формирования</w:t>
      </w:r>
      <w:proofErr w:type="spellEnd"/>
      <w:r w:rsidR="00A75B2A" w:rsidRPr="00A75B2A">
        <w:rPr>
          <w:sz w:val="28"/>
          <w:szCs w:val="28"/>
          <w:lang w:val="uk-UA"/>
        </w:rPr>
        <w:t xml:space="preserve"> </w:t>
      </w:r>
      <w:proofErr w:type="spellStart"/>
      <w:r w:rsidR="00A75B2A" w:rsidRPr="00A75B2A">
        <w:rPr>
          <w:sz w:val="28"/>
          <w:szCs w:val="28"/>
          <w:lang w:val="uk-UA"/>
        </w:rPr>
        <w:t>прибыли</w:t>
      </w:r>
      <w:proofErr w:type="spellEnd"/>
      <w:r w:rsidR="00A75B2A" w:rsidRPr="00A75B2A">
        <w:rPr>
          <w:sz w:val="28"/>
          <w:szCs w:val="28"/>
          <w:lang w:val="uk-UA"/>
        </w:rPr>
        <w:t xml:space="preserve">, </w:t>
      </w:r>
      <w:proofErr w:type="spellStart"/>
      <w:r w:rsidR="00A75B2A" w:rsidRPr="00A75B2A">
        <w:rPr>
          <w:sz w:val="28"/>
          <w:szCs w:val="28"/>
          <w:lang w:val="uk-UA"/>
        </w:rPr>
        <w:t>ее</w:t>
      </w:r>
      <w:proofErr w:type="spellEnd"/>
      <w:r w:rsidR="00A75B2A" w:rsidRPr="00A75B2A">
        <w:rPr>
          <w:sz w:val="28"/>
          <w:szCs w:val="28"/>
          <w:lang w:val="uk-UA"/>
        </w:rPr>
        <w:t xml:space="preserve"> </w:t>
      </w:r>
      <w:proofErr w:type="spellStart"/>
      <w:r w:rsidR="00A75B2A" w:rsidRPr="00A75B2A">
        <w:rPr>
          <w:sz w:val="28"/>
          <w:szCs w:val="28"/>
          <w:lang w:val="uk-UA"/>
        </w:rPr>
        <w:t>виды</w:t>
      </w:r>
      <w:proofErr w:type="spellEnd"/>
      <w:r w:rsidR="00A75B2A" w:rsidRPr="00A75B2A">
        <w:rPr>
          <w:sz w:val="28"/>
          <w:szCs w:val="28"/>
          <w:lang w:val="uk-UA"/>
        </w:rPr>
        <w:t xml:space="preserve">. Порядок </w:t>
      </w:r>
      <w:proofErr w:type="spellStart"/>
      <w:r w:rsidR="00A75B2A" w:rsidRPr="00A75B2A">
        <w:rPr>
          <w:sz w:val="28"/>
          <w:szCs w:val="28"/>
          <w:lang w:val="uk-UA"/>
        </w:rPr>
        <w:t>распределения</w:t>
      </w:r>
      <w:proofErr w:type="spellEnd"/>
      <w:r w:rsidR="00A75B2A">
        <w:rPr>
          <w:sz w:val="28"/>
          <w:szCs w:val="28"/>
          <w:lang w:val="uk-UA"/>
        </w:rPr>
        <w:t xml:space="preserve"> </w:t>
      </w:r>
      <w:proofErr w:type="spellStart"/>
      <w:r w:rsidR="00A75B2A">
        <w:rPr>
          <w:sz w:val="28"/>
          <w:szCs w:val="28"/>
          <w:lang w:val="uk-UA"/>
        </w:rPr>
        <w:t>прибыли</w:t>
      </w:r>
      <w:proofErr w:type="spellEnd"/>
    </w:p>
    <w:p w:rsidR="00A75B2A" w:rsidRDefault="00BC230B" w:rsidP="00A75B2A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Pr="00E54EBC">
        <w:rPr>
          <w:sz w:val="28"/>
          <w:szCs w:val="28"/>
        </w:rPr>
        <w:t xml:space="preserve">  </w:t>
      </w:r>
      <w:r w:rsidR="00E8715A" w:rsidRPr="004651B0">
        <w:rPr>
          <w:sz w:val="28"/>
          <w:szCs w:val="28"/>
        </w:rPr>
        <w:t>Бюджет рабочего времени. Классификация затрат рабочего времени.</w:t>
      </w:r>
    </w:p>
    <w:p w:rsidR="00E54EBC" w:rsidRPr="00BC230B" w:rsidRDefault="00E54EBC" w:rsidP="00E54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 2</w:t>
      </w:r>
    </w:p>
    <w:p w:rsidR="00E54EBC" w:rsidRPr="00BC230B" w:rsidRDefault="00E54EBC" w:rsidP="00E54EBC">
      <w:pPr>
        <w:rPr>
          <w:b/>
          <w:bCs/>
          <w:sz w:val="28"/>
          <w:szCs w:val="28"/>
        </w:rPr>
      </w:pPr>
    </w:p>
    <w:p w:rsidR="00E54EBC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BC230B">
        <w:rPr>
          <w:sz w:val="28"/>
          <w:szCs w:val="28"/>
        </w:rPr>
        <w:t xml:space="preserve"> </w:t>
      </w:r>
      <w:r w:rsidR="00E8715A">
        <w:rPr>
          <w:sz w:val="28"/>
          <w:szCs w:val="28"/>
        </w:rPr>
        <w:t>Производственная мощность предприятия</w:t>
      </w:r>
      <w:r w:rsidRPr="00E54EBC">
        <w:rPr>
          <w:sz w:val="28"/>
          <w:szCs w:val="28"/>
        </w:rPr>
        <w:t>.</w:t>
      </w:r>
    </w:p>
    <w:p w:rsidR="00D14E25" w:rsidRDefault="00E54EBC" w:rsidP="00D14E25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 </w:t>
      </w:r>
      <w:r w:rsidR="00D14E25" w:rsidRPr="004651B0">
        <w:rPr>
          <w:sz w:val="28"/>
          <w:szCs w:val="28"/>
        </w:rPr>
        <w:t>Виды себестоимости. Классификация эксплуатационных расходов.</w:t>
      </w:r>
    </w:p>
    <w:p w:rsidR="00E54EBC" w:rsidRPr="00D14E25" w:rsidRDefault="00E54EBC" w:rsidP="00D14E25">
      <w:pPr>
        <w:spacing w:line="360" w:lineRule="auto"/>
        <w:rPr>
          <w:sz w:val="28"/>
          <w:szCs w:val="28"/>
        </w:rPr>
      </w:pPr>
      <w:r w:rsidRPr="00D14E25">
        <w:rPr>
          <w:sz w:val="28"/>
          <w:szCs w:val="28"/>
          <w:u w:val="single"/>
        </w:rPr>
        <w:t xml:space="preserve">Вариант 3 </w:t>
      </w:r>
      <w:r w:rsidRPr="00D14E25">
        <w:rPr>
          <w:sz w:val="28"/>
          <w:szCs w:val="28"/>
        </w:rPr>
        <w:t xml:space="preserve"> </w:t>
      </w:r>
      <w:r w:rsidR="00D14E25" w:rsidRPr="00D14E25">
        <w:rPr>
          <w:sz w:val="28"/>
          <w:szCs w:val="28"/>
        </w:rPr>
        <w:t>Трудовой коллектив производственного подразделения. Признаки, функции и пути формирования</w:t>
      </w:r>
      <w:r w:rsidRPr="00D14E25">
        <w:rPr>
          <w:sz w:val="28"/>
          <w:szCs w:val="28"/>
        </w:rPr>
        <w:t>.</w:t>
      </w:r>
    </w:p>
    <w:p w:rsidR="00E54EBC" w:rsidRPr="00BC230B" w:rsidRDefault="00E54EBC" w:rsidP="00D14E25">
      <w:pPr>
        <w:spacing w:after="200"/>
        <w:jc w:val="both"/>
        <w:rPr>
          <w:sz w:val="28"/>
          <w:szCs w:val="28"/>
          <w:lang w:val="uk-UA"/>
        </w:rPr>
      </w:pPr>
      <w:r w:rsidRPr="00D14E25">
        <w:rPr>
          <w:sz w:val="28"/>
          <w:szCs w:val="28"/>
          <w:u w:val="single"/>
        </w:rPr>
        <w:t>Вариант 4</w:t>
      </w:r>
      <w:r w:rsidRPr="00D14E25">
        <w:rPr>
          <w:sz w:val="28"/>
          <w:szCs w:val="28"/>
          <w:lang w:val="uk-UA"/>
        </w:rPr>
        <w:t xml:space="preserve">  </w:t>
      </w:r>
      <w:r w:rsidR="00D14E25" w:rsidRPr="00D14E25">
        <w:rPr>
          <w:sz w:val="28"/>
          <w:szCs w:val="28"/>
        </w:rPr>
        <w:t>Профессиональная пригодность, факторы, влияющие на неё.</w:t>
      </w:r>
      <w:r w:rsidR="00D14E25">
        <w:rPr>
          <w:sz w:val="28"/>
          <w:szCs w:val="28"/>
        </w:rPr>
        <w:t xml:space="preserve"> </w:t>
      </w:r>
      <w:r w:rsidR="00D14E25" w:rsidRPr="004651B0">
        <w:rPr>
          <w:sz w:val="28"/>
          <w:szCs w:val="28"/>
        </w:rPr>
        <w:t>Адаптация на рабочем месте</w:t>
      </w:r>
      <w:r>
        <w:rPr>
          <w:sz w:val="28"/>
          <w:szCs w:val="28"/>
        </w:rPr>
        <w:t>.</w:t>
      </w:r>
    </w:p>
    <w:p w:rsidR="00E54EBC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Pr="00BC230B">
        <w:rPr>
          <w:sz w:val="28"/>
          <w:szCs w:val="28"/>
        </w:rPr>
        <w:t xml:space="preserve">  </w:t>
      </w:r>
      <w:r w:rsidR="00D14E25" w:rsidRPr="004651B0">
        <w:rPr>
          <w:sz w:val="28"/>
          <w:szCs w:val="28"/>
        </w:rPr>
        <w:t>Понятие, признаки и сущность организации.</w:t>
      </w:r>
    </w:p>
    <w:p w:rsidR="00E54EBC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 </w:t>
      </w:r>
      <w:r w:rsidR="00D14E25" w:rsidRPr="004651B0">
        <w:rPr>
          <w:sz w:val="28"/>
          <w:szCs w:val="28"/>
        </w:rPr>
        <w:t>Понятие внутренней среды организации</w:t>
      </w:r>
      <w:proofErr w:type="gramStart"/>
      <w:r w:rsidR="00D14E25" w:rsidRPr="004651B0">
        <w:rPr>
          <w:sz w:val="28"/>
          <w:szCs w:val="28"/>
        </w:rPr>
        <w:t>.</w:t>
      </w:r>
      <w:r w:rsidRPr="00A75B2A">
        <w:rPr>
          <w:sz w:val="28"/>
          <w:szCs w:val="28"/>
        </w:rPr>
        <w:t>.</w:t>
      </w:r>
      <w:proofErr w:type="gramEnd"/>
    </w:p>
    <w:p w:rsidR="00D14E25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Pr="00BC230B">
        <w:rPr>
          <w:sz w:val="28"/>
          <w:szCs w:val="28"/>
        </w:rPr>
        <w:t xml:space="preserve">  </w:t>
      </w:r>
      <w:r w:rsidR="00D14E25" w:rsidRPr="004651B0">
        <w:rPr>
          <w:sz w:val="28"/>
          <w:szCs w:val="28"/>
        </w:rPr>
        <w:t>Мотивация работников. Теории мотивации</w:t>
      </w:r>
      <w:r w:rsidR="00D14E25">
        <w:rPr>
          <w:sz w:val="28"/>
          <w:szCs w:val="28"/>
        </w:rPr>
        <w:t>.</w:t>
      </w:r>
    </w:p>
    <w:p w:rsidR="00E54EBC" w:rsidRPr="00BC230B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 </w:t>
      </w:r>
      <w:r w:rsidR="00D14E25" w:rsidRPr="004651B0">
        <w:rPr>
          <w:sz w:val="28"/>
          <w:szCs w:val="28"/>
        </w:rPr>
        <w:t>Коммуникации: понятие, виды, роль в организации.</w:t>
      </w:r>
    </w:p>
    <w:p w:rsidR="00E54EBC" w:rsidRDefault="00E54EBC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 </w:t>
      </w:r>
      <w:r w:rsidR="00D14E25" w:rsidRPr="004651B0">
        <w:rPr>
          <w:sz w:val="28"/>
          <w:szCs w:val="28"/>
        </w:rPr>
        <w:t>Деловое общение: понятие и назначение. Формы и организация общения.</w:t>
      </w:r>
    </w:p>
    <w:p w:rsidR="006F5D61" w:rsidRPr="00603182" w:rsidRDefault="00E54EBC" w:rsidP="00CF5515">
      <w:pPr>
        <w:spacing w:line="360" w:lineRule="auto"/>
        <w:rPr>
          <w:sz w:val="24"/>
          <w:szCs w:val="24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Pr="00E54EBC">
        <w:rPr>
          <w:sz w:val="28"/>
          <w:szCs w:val="28"/>
        </w:rPr>
        <w:t xml:space="preserve">  </w:t>
      </w:r>
      <w:r w:rsidR="00CF5515" w:rsidRPr="004651B0">
        <w:rPr>
          <w:sz w:val="28"/>
          <w:szCs w:val="28"/>
        </w:rPr>
        <w:t>Природа конфликта, сущность и их классификация. Источники, причины и типы конфликтов.</w:t>
      </w:r>
    </w:p>
    <w:p w:rsidR="007F3D1A" w:rsidRPr="00603182" w:rsidRDefault="000137E4" w:rsidP="00603182">
      <w:pPr>
        <w:shd w:val="clear" w:color="auto" w:fill="FFFFFF"/>
        <w:ind w:firstLine="567"/>
        <w:rPr>
          <w:bCs/>
          <w:sz w:val="24"/>
          <w:szCs w:val="24"/>
        </w:rPr>
      </w:pPr>
      <w:r w:rsidRPr="00603182">
        <w:rPr>
          <w:b/>
          <w:iCs/>
          <w:sz w:val="24"/>
          <w:szCs w:val="24"/>
          <w:highlight w:val="yellow"/>
        </w:rPr>
        <w:br w:type="page"/>
      </w:r>
    </w:p>
    <w:p w:rsidR="00FB7D33" w:rsidRDefault="00FB7D33" w:rsidP="00FD3919">
      <w:pPr>
        <w:pStyle w:val="afa"/>
        <w:shd w:val="clear" w:color="auto" w:fill="FFFFFF"/>
        <w:spacing w:after="180"/>
        <w:contextualSpacing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BC230B">
        <w:rPr>
          <w:b/>
          <w:bCs/>
          <w:sz w:val="28"/>
          <w:szCs w:val="28"/>
        </w:rPr>
        <w:lastRenderedPageBreak/>
        <w:t xml:space="preserve">Контрольные </w:t>
      </w:r>
      <w:r>
        <w:rPr>
          <w:b/>
          <w:bCs/>
          <w:sz w:val="28"/>
          <w:szCs w:val="28"/>
        </w:rPr>
        <w:t>задачи</w:t>
      </w:r>
      <w:r w:rsidR="00FD3919">
        <w:rPr>
          <w:b/>
          <w:bCs/>
          <w:sz w:val="28"/>
          <w:szCs w:val="28"/>
        </w:rPr>
        <w:t>.</w:t>
      </w:r>
    </w:p>
    <w:p w:rsidR="00FB7D33" w:rsidRPr="005259A7" w:rsidRDefault="00FD3919" w:rsidP="00FD3919">
      <w:pPr>
        <w:pStyle w:val="afa"/>
        <w:shd w:val="clear" w:color="auto" w:fill="FFFFFF"/>
        <w:spacing w:after="180"/>
        <w:contextualSpacing/>
        <w:jc w:val="both"/>
        <w:textAlignment w:val="baseline"/>
        <w:rPr>
          <w:b/>
          <w:sz w:val="28"/>
          <w:szCs w:val="28"/>
        </w:rPr>
      </w:pPr>
      <w:r w:rsidRPr="005259A7">
        <w:rPr>
          <w:b/>
          <w:sz w:val="28"/>
          <w:szCs w:val="28"/>
        </w:rPr>
        <w:t>Указания  к решению з</w:t>
      </w:r>
      <w:r w:rsidR="00FB7D33" w:rsidRPr="005259A7">
        <w:rPr>
          <w:b/>
          <w:sz w:val="28"/>
          <w:szCs w:val="28"/>
        </w:rPr>
        <w:t>адач</w:t>
      </w:r>
      <w:r w:rsidRPr="005259A7">
        <w:rPr>
          <w:b/>
          <w:sz w:val="28"/>
          <w:szCs w:val="28"/>
        </w:rPr>
        <w:t>и</w:t>
      </w:r>
      <w:r w:rsidR="00FB7D33" w:rsidRPr="005259A7">
        <w:rPr>
          <w:b/>
          <w:sz w:val="28"/>
          <w:szCs w:val="28"/>
        </w:rPr>
        <w:t xml:space="preserve"> 1. </w:t>
      </w:r>
    </w:p>
    <w:p w:rsidR="00847555" w:rsidRPr="008A70BD" w:rsidRDefault="00847555" w:rsidP="00FD3919">
      <w:pPr>
        <w:pStyle w:val="afa"/>
        <w:shd w:val="clear" w:color="auto" w:fill="FFFFFF"/>
        <w:spacing w:after="180"/>
        <w:contextualSpacing/>
        <w:jc w:val="both"/>
        <w:textAlignment w:val="baseline"/>
        <w:rPr>
          <w:rStyle w:val="a8"/>
          <w:i w:val="0"/>
          <w:sz w:val="28"/>
          <w:szCs w:val="28"/>
        </w:rPr>
      </w:pPr>
      <w:r w:rsidRPr="008A70BD">
        <w:rPr>
          <w:rStyle w:val="a8"/>
          <w:i w:val="0"/>
          <w:sz w:val="28"/>
          <w:szCs w:val="28"/>
        </w:rPr>
        <w:t>ООО «</w:t>
      </w:r>
      <w:proofErr w:type="spellStart"/>
      <w:r w:rsidRPr="008A70BD">
        <w:rPr>
          <w:rStyle w:val="a8"/>
          <w:i w:val="0"/>
          <w:sz w:val="28"/>
          <w:szCs w:val="28"/>
        </w:rPr>
        <w:t>Иванна</w:t>
      </w:r>
      <w:proofErr w:type="spellEnd"/>
      <w:r w:rsidRPr="008A70BD">
        <w:rPr>
          <w:rStyle w:val="a8"/>
          <w:i w:val="0"/>
          <w:sz w:val="28"/>
          <w:szCs w:val="28"/>
        </w:rPr>
        <w:t>» закупило для производственного участка 20 единиц однотипного оборудования.</w:t>
      </w:r>
      <w:r w:rsidR="00435060" w:rsidRPr="008A70BD">
        <w:rPr>
          <w:rStyle w:val="a8"/>
          <w:i w:val="0"/>
          <w:sz w:val="28"/>
          <w:szCs w:val="28"/>
        </w:rPr>
        <w:t xml:space="preserve"> Предприятие работает в две смены.</w:t>
      </w:r>
      <w:r w:rsidRPr="008A70BD">
        <w:rPr>
          <w:i/>
          <w:sz w:val="28"/>
          <w:szCs w:val="28"/>
        </w:rPr>
        <w:t xml:space="preserve"> </w:t>
      </w:r>
      <w:r w:rsidRPr="008A70BD">
        <w:rPr>
          <w:rStyle w:val="a8"/>
          <w:i w:val="0"/>
          <w:sz w:val="28"/>
          <w:szCs w:val="28"/>
        </w:rPr>
        <w:t>Продолжительность смены на данном предприятии равна 8 часам</w:t>
      </w:r>
      <w:r w:rsidR="008A70BD" w:rsidRPr="008A70BD">
        <w:rPr>
          <w:rStyle w:val="a8"/>
          <w:i w:val="0"/>
          <w:sz w:val="28"/>
          <w:szCs w:val="28"/>
        </w:rPr>
        <w:t>, число рабочих дней в году – 249</w:t>
      </w:r>
      <w:r w:rsidRPr="008A70BD">
        <w:rPr>
          <w:rStyle w:val="a8"/>
          <w:i w:val="0"/>
          <w:sz w:val="28"/>
          <w:szCs w:val="28"/>
        </w:rPr>
        <w:t xml:space="preserve">. Регламентированные простои оборудования </w:t>
      </w:r>
      <w:r w:rsidR="008A70BD" w:rsidRPr="008A70BD">
        <w:rPr>
          <w:rStyle w:val="a8"/>
          <w:i w:val="0"/>
          <w:sz w:val="28"/>
          <w:szCs w:val="28"/>
        </w:rPr>
        <w:t>составляют 2</w:t>
      </w:r>
      <w:r w:rsidRPr="008A70BD">
        <w:rPr>
          <w:rStyle w:val="a8"/>
          <w:i w:val="0"/>
          <w:sz w:val="28"/>
          <w:szCs w:val="28"/>
        </w:rPr>
        <w:t xml:space="preserve"> % от режимного фонда времени. Установленная норма времени на обработку одного изделия – 0,5 ч.</w:t>
      </w:r>
      <w:r w:rsidRPr="008A70BD">
        <w:rPr>
          <w:i/>
          <w:sz w:val="28"/>
          <w:szCs w:val="28"/>
        </w:rPr>
        <w:t xml:space="preserve"> </w:t>
      </w:r>
      <w:r w:rsidRPr="008A70BD">
        <w:rPr>
          <w:rStyle w:val="a8"/>
          <w:i w:val="0"/>
          <w:sz w:val="28"/>
          <w:szCs w:val="28"/>
        </w:rPr>
        <w:t>ООО «</w:t>
      </w:r>
      <w:proofErr w:type="spellStart"/>
      <w:r w:rsidRPr="008A70BD">
        <w:rPr>
          <w:rStyle w:val="a8"/>
          <w:i w:val="0"/>
          <w:sz w:val="28"/>
          <w:szCs w:val="28"/>
        </w:rPr>
        <w:t>Иванна</w:t>
      </w:r>
      <w:proofErr w:type="spellEnd"/>
      <w:r w:rsidRPr="008A70BD">
        <w:rPr>
          <w:rStyle w:val="a8"/>
          <w:i w:val="0"/>
          <w:sz w:val="28"/>
          <w:szCs w:val="28"/>
        </w:rPr>
        <w:t>» планирует выпуск п</w:t>
      </w:r>
      <w:r w:rsidR="008A70BD" w:rsidRPr="008A70BD">
        <w:rPr>
          <w:rStyle w:val="a8"/>
          <w:i w:val="0"/>
          <w:sz w:val="28"/>
          <w:szCs w:val="28"/>
        </w:rPr>
        <w:t>родукции на участке в объеме 13</w:t>
      </w:r>
      <w:r w:rsidRPr="008A70BD">
        <w:rPr>
          <w:rStyle w:val="a8"/>
          <w:i w:val="0"/>
          <w:sz w:val="28"/>
          <w:szCs w:val="28"/>
        </w:rPr>
        <w:t>6</w:t>
      </w:r>
      <w:r w:rsidR="008A70BD" w:rsidRPr="008A70BD">
        <w:rPr>
          <w:rStyle w:val="a8"/>
          <w:i w:val="0"/>
          <w:sz w:val="28"/>
          <w:szCs w:val="28"/>
        </w:rPr>
        <w:t>224</w:t>
      </w:r>
      <w:r w:rsidRPr="008A70BD">
        <w:rPr>
          <w:rStyle w:val="a8"/>
          <w:i w:val="0"/>
          <w:sz w:val="28"/>
          <w:szCs w:val="28"/>
        </w:rPr>
        <w:t xml:space="preserve"> ед. Рассчитать производственную мощность участка и коэффициент использования мощности данного оборудования.</w:t>
      </w:r>
    </w:p>
    <w:p w:rsidR="00FB7D33" w:rsidRPr="005259A7" w:rsidRDefault="00FB7D33" w:rsidP="00FB7D33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Решение задачи оформите в таблице.</w:t>
      </w:r>
    </w:p>
    <w:p w:rsidR="00FD3919" w:rsidRDefault="00FD3919" w:rsidP="002A64F5">
      <w:pPr>
        <w:pStyle w:val="afa"/>
        <w:shd w:val="clear" w:color="auto" w:fill="FFFFFF"/>
        <w:spacing w:after="180"/>
        <w:contextualSpacing/>
        <w:jc w:val="both"/>
        <w:textAlignment w:val="baseline"/>
        <w:rPr>
          <w:b/>
          <w:sz w:val="28"/>
          <w:szCs w:val="28"/>
        </w:rPr>
      </w:pPr>
      <w:r w:rsidRPr="005259A7">
        <w:rPr>
          <w:b/>
          <w:sz w:val="28"/>
          <w:szCs w:val="28"/>
        </w:rPr>
        <w:t>Пример решения.</w:t>
      </w:r>
    </w:p>
    <w:p w:rsidR="00847555" w:rsidRPr="00E8715A" w:rsidRDefault="00847555" w:rsidP="00634C47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7555">
        <w:rPr>
          <w:sz w:val="28"/>
          <w:szCs w:val="28"/>
        </w:rPr>
        <w:t xml:space="preserve">Производственную мощность участка, оснащенного однотипным предметно-специализированным оборудованием, определяют 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1392"/>
      </w:tblGrid>
      <w:tr w:rsidR="00A55622" w:rsidRPr="00A55622" w:rsidTr="008475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7555" w:rsidRDefault="00A55622" w:rsidP="00634C47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A55622">
              <w:rPr>
                <w:i/>
                <w:iCs/>
                <w:sz w:val="32"/>
                <w:szCs w:val="32"/>
              </w:rPr>
              <w:t>М</w:t>
            </w:r>
            <w:r w:rsidRPr="00A55622">
              <w:rPr>
                <w:i/>
                <w:iCs/>
                <w:sz w:val="32"/>
                <w:szCs w:val="32"/>
                <w:vertAlign w:val="subscript"/>
              </w:rPr>
              <w:t>у</w:t>
            </w:r>
            <w:proofErr w:type="spellEnd"/>
            <w:r w:rsidRPr="00A55622">
              <w:rPr>
                <w:i/>
                <w:iCs/>
                <w:sz w:val="32"/>
                <w:szCs w:val="32"/>
                <w:vertAlign w:val="subscript"/>
              </w:rPr>
              <w:t xml:space="preserve"> = </w:t>
            </w:r>
            <w:r>
              <w:rPr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gramStart"/>
            <w:r>
              <w:rPr>
                <w:i/>
                <w:iCs/>
                <w:sz w:val="32"/>
                <w:szCs w:val="32"/>
                <w:vertAlign w:val="subscript"/>
                <w:lang w:val="en-US"/>
              </w:rPr>
              <w:t xml:space="preserve">( </w:t>
            </w:r>
            <w:proofErr w:type="gramEnd"/>
            <w:r w:rsidRPr="00A55622">
              <w:rPr>
                <w:i/>
                <w:iCs/>
                <w:sz w:val="28"/>
                <w:szCs w:val="28"/>
              </w:rPr>
              <w:t>Т</w:t>
            </w:r>
            <w:r w:rsidRPr="00A55622">
              <w:rPr>
                <w:i/>
                <w:iCs/>
                <w:sz w:val="28"/>
                <w:szCs w:val="28"/>
                <w:vertAlign w:val="subscript"/>
              </w:rPr>
              <w:t>ЭФ</w:t>
            </w:r>
            <w:r>
              <w:rPr>
                <w:i/>
                <w:iCs/>
                <w:sz w:val="28"/>
                <w:szCs w:val="28"/>
                <w:vertAlign w:val="subscript"/>
              </w:rPr>
              <w:t xml:space="preserve"> * </w:t>
            </w:r>
            <w:r w:rsidRPr="00A55622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lang w:val="en-US"/>
              </w:rPr>
              <w:t>)/</w:t>
            </w:r>
            <w:r w:rsidRPr="00A5562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5622">
              <w:rPr>
                <w:i/>
                <w:iCs/>
                <w:sz w:val="28"/>
                <w:szCs w:val="28"/>
              </w:rPr>
              <w:t>N</w:t>
            </w:r>
            <w:r w:rsidRPr="00A55622">
              <w:rPr>
                <w:i/>
                <w:iCs/>
                <w:sz w:val="28"/>
                <w:szCs w:val="28"/>
                <w:vertAlign w:val="subscript"/>
              </w:rPr>
              <w:t>t</w:t>
            </w:r>
            <w:proofErr w:type="spellEnd"/>
          </w:p>
          <w:p w:rsidR="00847555" w:rsidRPr="00847555" w:rsidRDefault="00847555" w:rsidP="00634C47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47555" w:rsidRPr="00847555" w:rsidRDefault="00847555" w:rsidP="00634C47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A55622">
              <w:rPr>
                <w:sz w:val="28"/>
                <w:szCs w:val="28"/>
              </w:rPr>
              <w:t>(1</w:t>
            </w:r>
            <w:r w:rsidRPr="00847555">
              <w:rPr>
                <w:sz w:val="28"/>
                <w:szCs w:val="28"/>
              </w:rPr>
              <w:t>)</w:t>
            </w:r>
          </w:p>
        </w:tc>
      </w:tr>
    </w:tbl>
    <w:p w:rsidR="00847555" w:rsidRPr="00847555" w:rsidRDefault="00847555" w:rsidP="00634C47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7555">
        <w:rPr>
          <w:sz w:val="28"/>
          <w:szCs w:val="28"/>
        </w:rPr>
        <w:t xml:space="preserve">где </w:t>
      </w:r>
      <w:proofErr w:type="spellStart"/>
      <w:r w:rsidRPr="00A55622">
        <w:rPr>
          <w:i/>
          <w:iCs/>
          <w:sz w:val="28"/>
          <w:szCs w:val="28"/>
        </w:rPr>
        <w:t>М</w:t>
      </w:r>
      <w:r w:rsidRPr="00A55622">
        <w:rPr>
          <w:i/>
          <w:iCs/>
          <w:sz w:val="28"/>
          <w:szCs w:val="28"/>
          <w:vertAlign w:val="subscript"/>
        </w:rPr>
        <w:t>у</w:t>
      </w:r>
      <w:proofErr w:type="spellEnd"/>
      <w:r w:rsidRPr="00847555">
        <w:rPr>
          <w:sz w:val="28"/>
          <w:szCs w:val="28"/>
        </w:rPr>
        <w:t xml:space="preserve"> – прои</w:t>
      </w:r>
      <w:r w:rsidR="001F21D5">
        <w:rPr>
          <w:sz w:val="28"/>
          <w:szCs w:val="28"/>
        </w:rPr>
        <w:t xml:space="preserve">зводственная мощность участка, </w:t>
      </w:r>
      <w:proofErr w:type="spellStart"/>
      <w:proofErr w:type="gramStart"/>
      <w:r w:rsidR="001F21D5">
        <w:rPr>
          <w:sz w:val="28"/>
          <w:szCs w:val="28"/>
        </w:rPr>
        <w:t>ед</w:t>
      </w:r>
      <w:proofErr w:type="spellEnd"/>
      <w:proofErr w:type="gramEnd"/>
      <w:r w:rsidRPr="00847555">
        <w:rPr>
          <w:sz w:val="28"/>
          <w:szCs w:val="28"/>
        </w:rPr>
        <w:t xml:space="preserve">; </w:t>
      </w:r>
    </w:p>
    <w:p w:rsidR="00847555" w:rsidRPr="00847555" w:rsidRDefault="00847555" w:rsidP="00634C47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55622">
        <w:rPr>
          <w:i/>
          <w:iCs/>
          <w:sz w:val="28"/>
          <w:szCs w:val="28"/>
        </w:rPr>
        <w:t>Т</w:t>
      </w:r>
      <w:r w:rsidRPr="00A55622">
        <w:rPr>
          <w:i/>
          <w:iCs/>
          <w:sz w:val="28"/>
          <w:szCs w:val="28"/>
          <w:vertAlign w:val="subscript"/>
        </w:rPr>
        <w:t>ЭФ</w:t>
      </w:r>
      <w:r w:rsidRPr="00847555">
        <w:rPr>
          <w:sz w:val="28"/>
          <w:szCs w:val="28"/>
        </w:rPr>
        <w:t xml:space="preserve"> – эффективный фонд времени работы единицы оборудования, </w:t>
      </w:r>
      <w:proofErr w:type="gramStart"/>
      <w:r w:rsidRPr="00847555">
        <w:rPr>
          <w:sz w:val="28"/>
          <w:szCs w:val="28"/>
        </w:rPr>
        <w:t>ч</w:t>
      </w:r>
      <w:proofErr w:type="gramEnd"/>
      <w:r w:rsidRPr="00847555">
        <w:rPr>
          <w:sz w:val="28"/>
          <w:szCs w:val="28"/>
        </w:rPr>
        <w:t xml:space="preserve">; </w:t>
      </w:r>
    </w:p>
    <w:p w:rsidR="00847555" w:rsidRPr="00847555" w:rsidRDefault="00A55622" w:rsidP="00634C47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55622">
        <w:rPr>
          <w:i/>
          <w:sz w:val="28"/>
          <w:szCs w:val="28"/>
          <w:lang w:val="en-US"/>
        </w:rPr>
        <w:t>a</w:t>
      </w:r>
      <w:r w:rsidRPr="00A55622">
        <w:rPr>
          <w:i/>
          <w:sz w:val="28"/>
          <w:szCs w:val="28"/>
        </w:rPr>
        <w:t xml:space="preserve"> </w:t>
      </w:r>
      <w:r w:rsidR="00847555" w:rsidRPr="00847555">
        <w:rPr>
          <w:sz w:val="28"/>
          <w:szCs w:val="28"/>
        </w:rPr>
        <w:t>–</w:t>
      </w:r>
      <w:r w:rsidRPr="00A55622">
        <w:rPr>
          <w:sz w:val="28"/>
          <w:szCs w:val="28"/>
        </w:rPr>
        <w:t xml:space="preserve"> </w:t>
      </w:r>
      <w:r w:rsidR="00847555" w:rsidRPr="00847555">
        <w:rPr>
          <w:sz w:val="28"/>
          <w:szCs w:val="28"/>
        </w:rPr>
        <w:t xml:space="preserve">парк данного оборудования, </w:t>
      </w:r>
      <w:proofErr w:type="gramStart"/>
      <w:r w:rsidR="00847555" w:rsidRPr="00847555">
        <w:rPr>
          <w:sz w:val="28"/>
          <w:szCs w:val="28"/>
        </w:rPr>
        <w:t>ед.;</w:t>
      </w:r>
      <w:proofErr w:type="gramEnd"/>
      <w:r w:rsidR="00847555" w:rsidRPr="00847555">
        <w:rPr>
          <w:sz w:val="28"/>
          <w:szCs w:val="28"/>
        </w:rPr>
        <w:t xml:space="preserve"> </w:t>
      </w:r>
    </w:p>
    <w:p w:rsidR="00847555" w:rsidRPr="00E8715A" w:rsidRDefault="00847555" w:rsidP="00634C47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A55622">
        <w:rPr>
          <w:i/>
          <w:iCs/>
          <w:sz w:val="28"/>
          <w:szCs w:val="28"/>
        </w:rPr>
        <w:t>N</w:t>
      </w:r>
      <w:r w:rsidRPr="00A55622">
        <w:rPr>
          <w:i/>
          <w:iCs/>
          <w:sz w:val="28"/>
          <w:szCs w:val="28"/>
          <w:vertAlign w:val="subscript"/>
        </w:rPr>
        <w:t>t</w:t>
      </w:r>
      <w:proofErr w:type="spellEnd"/>
      <w:r w:rsidRPr="00847555">
        <w:rPr>
          <w:sz w:val="28"/>
          <w:szCs w:val="28"/>
        </w:rPr>
        <w:t xml:space="preserve"> – установленная норма времени на обработку одного изделия, </w:t>
      </w:r>
      <w:proofErr w:type="gramStart"/>
      <w:r w:rsidRPr="00847555">
        <w:rPr>
          <w:sz w:val="28"/>
          <w:szCs w:val="28"/>
        </w:rPr>
        <w:t>ч</w:t>
      </w:r>
      <w:proofErr w:type="gramEnd"/>
      <w:r w:rsidRPr="00847555">
        <w:rPr>
          <w:sz w:val="28"/>
          <w:szCs w:val="28"/>
        </w:rPr>
        <w:t xml:space="preserve">. </w:t>
      </w:r>
    </w:p>
    <w:p w:rsidR="00A55622" w:rsidRPr="00E8715A" w:rsidRDefault="00A55622" w:rsidP="00634C47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47555" w:rsidRPr="00847555" w:rsidRDefault="00847555" w:rsidP="00634C47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47555">
        <w:rPr>
          <w:sz w:val="28"/>
          <w:szCs w:val="28"/>
        </w:rPr>
        <w:t xml:space="preserve">Плановый (эффективный) фонд времени работы единицы оборудования определяют 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864"/>
      </w:tblGrid>
      <w:tr w:rsidR="00847555" w:rsidRPr="00847555" w:rsidTr="008475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7555" w:rsidRPr="00847555" w:rsidRDefault="00847555" w:rsidP="00634C4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5622">
              <w:rPr>
                <w:noProof/>
                <w:sz w:val="28"/>
                <w:szCs w:val="28"/>
              </w:rPr>
              <w:drawing>
                <wp:inline distT="0" distB="0" distL="0" distR="0" wp14:anchorId="5AA07B07" wp14:editId="599C92C2">
                  <wp:extent cx="2171700" cy="533400"/>
                  <wp:effectExtent l="0" t="0" r="0" b="0"/>
                  <wp:docPr id="3" name="Рисунок 3" descr="http://eos.ibi.spb.ru/umk/2_4/15/pict/15_P8_R4_T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os.ibi.spb.ru/umk/2_4/15/pict/15_P8_R4_T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555" w:rsidRPr="00847555" w:rsidRDefault="00847555" w:rsidP="00634C4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5622">
              <w:rPr>
                <w:sz w:val="28"/>
                <w:szCs w:val="28"/>
              </w:rPr>
              <w:t>(2</w:t>
            </w:r>
            <w:r w:rsidRPr="00847555">
              <w:rPr>
                <w:sz w:val="28"/>
                <w:szCs w:val="28"/>
              </w:rPr>
              <w:t>)</w:t>
            </w:r>
          </w:p>
        </w:tc>
      </w:tr>
    </w:tbl>
    <w:p w:rsidR="00847555" w:rsidRPr="00847555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7555">
        <w:rPr>
          <w:sz w:val="28"/>
          <w:szCs w:val="28"/>
        </w:rPr>
        <w:t xml:space="preserve">где </w:t>
      </w:r>
      <w:r w:rsidRPr="00A55622">
        <w:rPr>
          <w:i/>
          <w:iCs/>
          <w:sz w:val="28"/>
          <w:szCs w:val="28"/>
        </w:rPr>
        <w:t>Т</w:t>
      </w:r>
      <w:r w:rsidRPr="00A55622">
        <w:rPr>
          <w:i/>
          <w:iCs/>
          <w:sz w:val="28"/>
          <w:szCs w:val="28"/>
          <w:vertAlign w:val="subscript"/>
        </w:rPr>
        <w:t>ЭФ</w:t>
      </w:r>
      <w:r w:rsidRPr="00A55622">
        <w:rPr>
          <w:i/>
          <w:iCs/>
          <w:sz w:val="28"/>
          <w:szCs w:val="28"/>
        </w:rPr>
        <w:t xml:space="preserve"> </w:t>
      </w:r>
      <w:r w:rsidRPr="00847555">
        <w:rPr>
          <w:sz w:val="28"/>
          <w:szCs w:val="28"/>
        </w:rPr>
        <w:t xml:space="preserve">– эффективный фонд времени работы единицы оборудования, </w:t>
      </w:r>
      <w:proofErr w:type="gramStart"/>
      <w:r w:rsidRPr="00847555">
        <w:rPr>
          <w:sz w:val="28"/>
          <w:szCs w:val="28"/>
        </w:rPr>
        <w:t>ч</w:t>
      </w:r>
      <w:proofErr w:type="gramEnd"/>
      <w:r w:rsidRPr="00847555">
        <w:rPr>
          <w:sz w:val="28"/>
          <w:szCs w:val="28"/>
        </w:rPr>
        <w:t>;</w:t>
      </w:r>
    </w:p>
    <w:p w:rsidR="00847555" w:rsidRPr="00847555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A55622">
        <w:rPr>
          <w:i/>
          <w:iCs/>
          <w:sz w:val="28"/>
          <w:szCs w:val="28"/>
        </w:rPr>
        <w:t>Д</w:t>
      </w:r>
      <w:r w:rsidRPr="00A55622">
        <w:rPr>
          <w:i/>
          <w:iCs/>
          <w:sz w:val="28"/>
          <w:szCs w:val="28"/>
          <w:vertAlign w:val="subscript"/>
        </w:rPr>
        <w:t>Р</w:t>
      </w:r>
      <w:proofErr w:type="gramEnd"/>
      <w:r w:rsidRPr="00A55622">
        <w:rPr>
          <w:i/>
          <w:iCs/>
          <w:sz w:val="28"/>
          <w:szCs w:val="28"/>
        </w:rPr>
        <w:t xml:space="preserve"> </w:t>
      </w:r>
      <w:r w:rsidRPr="00847555">
        <w:rPr>
          <w:sz w:val="28"/>
          <w:szCs w:val="28"/>
        </w:rPr>
        <w:t xml:space="preserve">– число рабочих дней в году; </w:t>
      </w:r>
    </w:p>
    <w:p w:rsidR="00847555" w:rsidRPr="00847555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55622">
        <w:rPr>
          <w:i/>
          <w:iCs/>
          <w:sz w:val="28"/>
          <w:szCs w:val="28"/>
        </w:rPr>
        <w:t xml:space="preserve">n </w:t>
      </w:r>
      <w:r w:rsidRPr="00847555">
        <w:rPr>
          <w:sz w:val="28"/>
          <w:szCs w:val="28"/>
        </w:rPr>
        <w:t xml:space="preserve">– число смен; </w:t>
      </w:r>
    </w:p>
    <w:p w:rsidR="00847555" w:rsidRPr="00847555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proofErr w:type="gramStart"/>
      <w:r w:rsidRPr="00A55622">
        <w:rPr>
          <w:i/>
          <w:iCs/>
          <w:sz w:val="28"/>
          <w:szCs w:val="28"/>
        </w:rPr>
        <w:t>t</w:t>
      </w:r>
      <w:proofErr w:type="gramEnd"/>
      <w:r w:rsidRPr="00A55622">
        <w:rPr>
          <w:i/>
          <w:iCs/>
          <w:sz w:val="28"/>
          <w:szCs w:val="28"/>
          <w:vertAlign w:val="subscript"/>
        </w:rPr>
        <w:t>с</w:t>
      </w:r>
      <w:proofErr w:type="spellEnd"/>
      <w:r w:rsidRPr="00A55622">
        <w:rPr>
          <w:i/>
          <w:iCs/>
          <w:sz w:val="28"/>
          <w:szCs w:val="28"/>
        </w:rPr>
        <w:t xml:space="preserve"> </w:t>
      </w:r>
      <w:r w:rsidRPr="00847555">
        <w:rPr>
          <w:sz w:val="28"/>
          <w:szCs w:val="28"/>
        </w:rPr>
        <w:t xml:space="preserve">– продолжительность смены, ч; </w:t>
      </w:r>
    </w:p>
    <w:p w:rsidR="00847555" w:rsidRPr="00847555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proofErr w:type="gramStart"/>
      <w:r w:rsidRPr="00A55622">
        <w:rPr>
          <w:i/>
          <w:iCs/>
          <w:sz w:val="28"/>
          <w:szCs w:val="28"/>
        </w:rPr>
        <w:t>t</w:t>
      </w:r>
      <w:proofErr w:type="gramEnd"/>
      <w:r w:rsidRPr="00A55622">
        <w:rPr>
          <w:i/>
          <w:iCs/>
          <w:sz w:val="28"/>
          <w:szCs w:val="28"/>
          <w:vertAlign w:val="subscript"/>
        </w:rPr>
        <w:t>регл</w:t>
      </w:r>
      <w:proofErr w:type="spellEnd"/>
      <w:r w:rsidRPr="00847555">
        <w:rPr>
          <w:sz w:val="28"/>
          <w:szCs w:val="28"/>
        </w:rPr>
        <w:t xml:space="preserve"> – регламентированные простои оборудования, %. </w:t>
      </w:r>
    </w:p>
    <w:p w:rsidR="00634C47" w:rsidRPr="00E8715A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7555">
        <w:rPr>
          <w:sz w:val="28"/>
          <w:szCs w:val="28"/>
        </w:rPr>
        <w:t xml:space="preserve">Подставив известные из условия задачи данные, получаем: </w:t>
      </w:r>
    </w:p>
    <w:p w:rsidR="001F21D5" w:rsidRDefault="00634C47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55622">
        <w:rPr>
          <w:i/>
          <w:iCs/>
          <w:sz w:val="28"/>
          <w:szCs w:val="28"/>
        </w:rPr>
        <w:t>Т</w:t>
      </w:r>
      <w:r w:rsidRPr="00A55622">
        <w:rPr>
          <w:i/>
          <w:iCs/>
          <w:sz w:val="28"/>
          <w:szCs w:val="28"/>
          <w:vertAlign w:val="subscript"/>
        </w:rPr>
        <w:t>ЭФ</w:t>
      </w:r>
      <w:r w:rsidRPr="00634C47">
        <w:rPr>
          <w:i/>
          <w:iCs/>
          <w:sz w:val="28"/>
          <w:szCs w:val="28"/>
          <w:vertAlign w:val="subscript"/>
        </w:rPr>
        <w:t xml:space="preserve"> </w:t>
      </w:r>
      <w:r w:rsidRPr="00634C47">
        <w:rPr>
          <w:sz w:val="28"/>
          <w:szCs w:val="28"/>
        </w:rPr>
        <w:t>= 249*2*8* 100%</w:t>
      </w:r>
      <w:r w:rsidR="001F21D5">
        <w:rPr>
          <w:sz w:val="28"/>
          <w:szCs w:val="28"/>
        </w:rPr>
        <w:t xml:space="preserve"> </w:t>
      </w:r>
      <w:r w:rsidRPr="00634C47">
        <w:rPr>
          <w:sz w:val="28"/>
          <w:szCs w:val="28"/>
        </w:rPr>
        <w:t>-</w:t>
      </w:r>
      <w:r w:rsidR="001F21D5">
        <w:rPr>
          <w:sz w:val="28"/>
          <w:szCs w:val="28"/>
        </w:rPr>
        <w:t xml:space="preserve"> 2%/</w:t>
      </w:r>
      <w:r w:rsidRPr="00634C47">
        <w:rPr>
          <w:sz w:val="28"/>
          <w:szCs w:val="28"/>
        </w:rPr>
        <w:t>100% = 3904</w:t>
      </w:r>
      <w:r>
        <w:rPr>
          <w:sz w:val="28"/>
          <w:szCs w:val="28"/>
        </w:rPr>
        <w:t>,32</w:t>
      </w:r>
    </w:p>
    <w:p w:rsidR="001F21D5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55622">
        <w:rPr>
          <w:sz w:val="28"/>
          <w:szCs w:val="28"/>
        </w:rPr>
        <w:t xml:space="preserve">Пользуясь формулой 1, получаем производственную мощность участка </w:t>
      </w:r>
    </w:p>
    <w:p w:rsidR="001F21D5" w:rsidRDefault="00634C47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A55622">
        <w:rPr>
          <w:i/>
          <w:iCs/>
          <w:sz w:val="32"/>
          <w:szCs w:val="32"/>
        </w:rPr>
        <w:t>М</w:t>
      </w:r>
      <w:r w:rsidRPr="00A55622">
        <w:rPr>
          <w:i/>
          <w:iCs/>
          <w:sz w:val="32"/>
          <w:szCs w:val="32"/>
          <w:vertAlign w:val="subscript"/>
        </w:rPr>
        <w:t>у</w:t>
      </w:r>
      <w:proofErr w:type="spellEnd"/>
      <w:r>
        <w:rPr>
          <w:i/>
          <w:iCs/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>= (3904,32*20) /0,5 = 156173 ед.</w:t>
      </w:r>
    </w:p>
    <w:p w:rsidR="00847555" w:rsidRPr="00A55622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55622">
        <w:rPr>
          <w:sz w:val="28"/>
          <w:szCs w:val="28"/>
        </w:rPr>
        <w:t xml:space="preserve">Коэффициент использования мощности по типам оборудования рассчитывают как отношение планируемого выпуска продукции к мощности </w:t>
      </w:r>
      <w:r w:rsidR="001F21D5">
        <w:rPr>
          <w:sz w:val="28"/>
          <w:szCs w:val="28"/>
        </w:rPr>
        <w:t>участка</w:t>
      </w:r>
      <w:r w:rsidRPr="00A55622">
        <w:rPr>
          <w:sz w:val="28"/>
          <w:szCs w:val="28"/>
        </w:rPr>
        <w:t>: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8"/>
        <w:gridCol w:w="1432"/>
      </w:tblGrid>
      <w:tr w:rsidR="001F21D5" w:rsidRPr="00847555" w:rsidTr="008475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7555" w:rsidRPr="00847555" w:rsidRDefault="001F21D5" w:rsidP="001F21D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</w:t>
            </w:r>
            <w:r>
              <w:rPr>
                <w:i/>
                <w:noProof/>
                <w:sz w:val="24"/>
                <w:szCs w:val="24"/>
              </w:rPr>
              <w:t>исп</w:t>
            </w:r>
            <w:r>
              <w:rPr>
                <w:i/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= </w:t>
            </w:r>
            <w:proofErr w:type="spellStart"/>
            <w:proofErr w:type="gramStart"/>
            <w:r w:rsidRPr="00A55622">
              <w:rPr>
                <w:i/>
                <w:iCs/>
                <w:sz w:val="28"/>
                <w:szCs w:val="28"/>
              </w:rPr>
              <w:t>Q</w:t>
            </w:r>
            <w:proofErr w:type="gramEnd"/>
            <w:r w:rsidRPr="00A55622">
              <w:rPr>
                <w:i/>
                <w:iCs/>
                <w:sz w:val="28"/>
                <w:szCs w:val="28"/>
                <w:vertAlign w:val="subscript"/>
              </w:rPr>
              <w:t>план</w:t>
            </w:r>
            <w:proofErr w:type="spellEnd"/>
            <w:r>
              <w:rPr>
                <w:i/>
                <w:iCs/>
                <w:sz w:val="28"/>
                <w:szCs w:val="28"/>
                <w:vertAlign w:val="subscript"/>
              </w:rPr>
              <w:t xml:space="preserve"> </w:t>
            </w:r>
            <w:r>
              <w:rPr>
                <w:iCs/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 w:rsidRPr="00A55622">
              <w:rPr>
                <w:i/>
                <w:iCs/>
                <w:sz w:val="28"/>
                <w:szCs w:val="28"/>
              </w:rPr>
              <w:t>М</w:t>
            </w:r>
            <w:r w:rsidRPr="00A55622">
              <w:rPr>
                <w:i/>
                <w:iCs/>
                <w:sz w:val="28"/>
                <w:szCs w:val="28"/>
                <w:vertAlign w:val="subscript"/>
              </w:rPr>
              <w:t>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555" w:rsidRPr="00847555" w:rsidRDefault="00847555" w:rsidP="001F21D5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847555">
              <w:rPr>
                <w:sz w:val="28"/>
                <w:szCs w:val="28"/>
              </w:rPr>
              <w:t>(</w:t>
            </w:r>
            <w:r w:rsidRPr="00A55622">
              <w:rPr>
                <w:sz w:val="28"/>
                <w:szCs w:val="28"/>
              </w:rPr>
              <w:t>3</w:t>
            </w:r>
            <w:r w:rsidRPr="00847555">
              <w:rPr>
                <w:sz w:val="28"/>
                <w:szCs w:val="28"/>
              </w:rPr>
              <w:t>)</w:t>
            </w:r>
          </w:p>
        </w:tc>
      </w:tr>
    </w:tbl>
    <w:p w:rsidR="00847555" w:rsidRPr="00847555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7555">
        <w:rPr>
          <w:sz w:val="28"/>
          <w:szCs w:val="28"/>
        </w:rPr>
        <w:t xml:space="preserve">где </w:t>
      </w:r>
      <w:r w:rsidR="001F21D5">
        <w:rPr>
          <w:noProof/>
          <w:sz w:val="28"/>
          <w:szCs w:val="28"/>
        </w:rPr>
        <w:t>К</w:t>
      </w:r>
      <w:r w:rsidR="001F21D5">
        <w:rPr>
          <w:i/>
          <w:noProof/>
          <w:sz w:val="24"/>
          <w:szCs w:val="24"/>
        </w:rPr>
        <w:t>исп</w:t>
      </w:r>
      <w:r w:rsidR="001F21D5" w:rsidRPr="00847555">
        <w:rPr>
          <w:sz w:val="28"/>
          <w:szCs w:val="28"/>
        </w:rPr>
        <w:t xml:space="preserve"> </w:t>
      </w:r>
      <w:r w:rsidRPr="00847555">
        <w:rPr>
          <w:sz w:val="28"/>
          <w:szCs w:val="28"/>
        </w:rPr>
        <w:t xml:space="preserve">– коэффициент использования мощности; </w:t>
      </w:r>
    </w:p>
    <w:p w:rsidR="00847555" w:rsidRPr="00847555" w:rsidRDefault="0084755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proofErr w:type="gramStart"/>
      <w:r w:rsidRPr="00A55622">
        <w:rPr>
          <w:i/>
          <w:iCs/>
          <w:sz w:val="28"/>
          <w:szCs w:val="28"/>
        </w:rPr>
        <w:t>Q</w:t>
      </w:r>
      <w:proofErr w:type="gramEnd"/>
      <w:r w:rsidRPr="00A55622">
        <w:rPr>
          <w:i/>
          <w:iCs/>
          <w:sz w:val="28"/>
          <w:szCs w:val="28"/>
          <w:vertAlign w:val="subscript"/>
        </w:rPr>
        <w:t>план</w:t>
      </w:r>
      <w:proofErr w:type="spellEnd"/>
      <w:r w:rsidRPr="00A55622">
        <w:rPr>
          <w:sz w:val="28"/>
          <w:szCs w:val="28"/>
        </w:rPr>
        <w:t xml:space="preserve"> – </w:t>
      </w:r>
      <w:r w:rsidRPr="00847555">
        <w:rPr>
          <w:sz w:val="28"/>
          <w:szCs w:val="28"/>
        </w:rPr>
        <w:t xml:space="preserve">планируемый выпуск продукции, ед.; </w:t>
      </w:r>
    </w:p>
    <w:p w:rsidR="00847555" w:rsidRDefault="001F21D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A55622">
        <w:rPr>
          <w:i/>
          <w:iCs/>
          <w:sz w:val="28"/>
          <w:szCs w:val="28"/>
        </w:rPr>
        <w:t>М</w:t>
      </w:r>
      <w:r w:rsidRPr="00A55622">
        <w:rPr>
          <w:i/>
          <w:iCs/>
          <w:sz w:val="28"/>
          <w:szCs w:val="28"/>
          <w:vertAlign w:val="subscript"/>
        </w:rPr>
        <w:t>у</w:t>
      </w:r>
      <w:proofErr w:type="spellEnd"/>
      <w:r w:rsidRPr="00847555">
        <w:rPr>
          <w:sz w:val="28"/>
          <w:szCs w:val="28"/>
        </w:rPr>
        <w:t xml:space="preserve"> </w:t>
      </w:r>
      <w:r w:rsidR="00847555" w:rsidRPr="00847555">
        <w:rPr>
          <w:sz w:val="28"/>
          <w:szCs w:val="28"/>
        </w:rPr>
        <w:t xml:space="preserve">– мощность </w:t>
      </w:r>
      <w:r>
        <w:rPr>
          <w:sz w:val="28"/>
          <w:szCs w:val="28"/>
        </w:rPr>
        <w:t>участка</w:t>
      </w:r>
      <w:r w:rsidR="00847555" w:rsidRPr="00847555">
        <w:rPr>
          <w:sz w:val="28"/>
          <w:szCs w:val="28"/>
        </w:rPr>
        <w:t xml:space="preserve">, ед. </w:t>
      </w:r>
    </w:p>
    <w:p w:rsidR="001F21D5" w:rsidRPr="00847555" w:rsidRDefault="001F21D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7555">
        <w:rPr>
          <w:sz w:val="28"/>
          <w:szCs w:val="28"/>
        </w:rPr>
        <w:t xml:space="preserve">В нашем случае </w:t>
      </w:r>
    </w:p>
    <w:p w:rsidR="001F21D5" w:rsidRPr="00847555" w:rsidRDefault="001F21D5" w:rsidP="001F21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</w:t>
      </w:r>
      <w:r>
        <w:rPr>
          <w:i/>
          <w:noProof/>
          <w:sz w:val="24"/>
          <w:szCs w:val="24"/>
        </w:rPr>
        <w:t>исп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= 136224/156173 = 0,87</w:t>
      </w:r>
    </w:p>
    <w:p w:rsidR="00847555" w:rsidRPr="005259A7" w:rsidRDefault="00847555" w:rsidP="00634C47">
      <w:pPr>
        <w:pStyle w:val="afa"/>
        <w:shd w:val="clear" w:color="auto" w:fill="FFFFFF"/>
        <w:spacing w:after="180"/>
        <w:contextualSpacing/>
        <w:jc w:val="both"/>
        <w:textAlignment w:val="baseline"/>
        <w:rPr>
          <w:b/>
          <w:sz w:val="28"/>
          <w:szCs w:val="28"/>
        </w:rPr>
      </w:pPr>
    </w:p>
    <w:p w:rsidR="000004A9" w:rsidRDefault="000004A9" w:rsidP="00F05EAC">
      <w:pPr>
        <w:widowControl/>
        <w:shd w:val="clear" w:color="auto" w:fill="FFFFFF"/>
        <w:autoSpaceDE/>
        <w:autoSpaceDN/>
        <w:adjustRightInd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Сведём решение задачи в таблицу:</w:t>
      </w: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5118"/>
        <w:gridCol w:w="1056"/>
        <w:gridCol w:w="1320"/>
        <w:gridCol w:w="1168"/>
        <w:gridCol w:w="1083"/>
      </w:tblGrid>
      <w:tr w:rsidR="008A70BD" w:rsidRPr="008A70BD" w:rsidTr="001F21D5">
        <w:trPr>
          <w:trHeight w:val="300"/>
        </w:trPr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A70BD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A70BD">
              <w:rPr>
                <w:b/>
                <w:color w:val="000000"/>
                <w:sz w:val="28"/>
                <w:szCs w:val="28"/>
              </w:rPr>
              <w:t>Тэф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, 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A70BD">
              <w:rPr>
                <w:b/>
                <w:color w:val="000000"/>
                <w:sz w:val="28"/>
                <w:szCs w:val="28"/>
              </w:rPr>
              <w:t>Му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A70BD">
              <w:rPr>
                <w:b/>
                <w:color w:val="000000"/>
                <w:sz w:val="28"/>
                <w:szCs w:val="28"/>
              </w:rPr>
              <w:t>Кисп</w:t>
            </w:r>
            <w:proofErr w:type="spellEnd"/>
          </w:p>
        </w:tc>
      </w:tr>
      <w:tr w:rsidR="008A70BD" w:rsidRPr="008A70BD" w:rsidTr="001F21D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 xml:space="preserve">Количество рабочих дней, </w:t>
            </w:r>
            <w:proofErr w:type="spellStart"/>
            <w:proofErr w:type="gramStart"/>
            <w:r w:rsidRPr="008A70BD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0BD" w:rsidRPr="008A70BD" w:rsidTr="001F21D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Число смен, 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0BD" w:rsidRPr="008A70BD" w:rsidTr="001F21D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 xml:space="preserve">Продолжительность смены, </w:t>
            </w:r>
            <w:proofErr w:type="spellStart"/>
            <w:r w:rsidRPr="008A70BD">
              <w:rPr>
                <w:color w:val="000000"/>
                <w:sz w:val="28"/>
                <w:szCs w:val="28"/>
              </w:rPr>
              <w:t>tc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0BD" w:rsidRPr="008A70BD" w:rsidTr="001F21D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 xml:space="preserve">Регламентированные простои, t </w:t>
            </w:r>
            <w:proofErr w:type="spellStart"/>
            <w:r w:rsidRPr="008A70BD">
              <w:rPr>
                <w:color w:val="000000"/>
                <w:sz w:val="28"/>
                <w:szCs w:val="28"/>
              </w:rPr>
              <w:t>рег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3904,32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0BD" w:rsidRPr="008A70BD" w:rsidTr="001F21D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A70BD">
              <w:rPr>
                <w:color w:val="000000"/>
                <w:sz w:val="28"/>
                <w:szCs w:val="28"/>
              </w:rPr>
              <w:t>арк оборудования, 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0BD" w:rsidRPr="008A70BD" w:rsidTr="001F21D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A70BD">
              <w:rPr>
                <w:color w:val="000000"/>
                <w:sz w:val="28"/>
                <w:szCs w:val="28"/>
              </w:rPr>
              <w:t>орма времени на обработку 1-цы изд.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156173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0BD" w:rsidRPr="008A70BD" w:rsidTr="001F21D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A70BD">
              <w:rPr>
                <w:color w:val="000000"/>
                <w:sz w:val="28"/>
                <w:szCs w:val="28"/>
              </w:rPr>
              <w:t>ланируемый выпуск продукции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136224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BD" w:rsidRPr="008A70BD" w:rsidRDefault="008A70BD" w:rsidP="008A70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0,87</w:t>
            </w:r>
          </w:p>
        </w:tc>
      </w:tr>
    </w:tbl>
    <w:p w:rsidR="008A70BD" w:rsidRDefault="008A70BD" w:rsidP="00F05EAC">
      <w:pPr>
        <w:widowControl/>
        <w:shd w:val="clear" w:color="auto" w:fill="FFFFFF"/>
        <w:autoSpaceDE/>
        <w:autoSpaceDN/>
        <w:adjustRightInd/>
        <w:spacing w:after="180"/>
        <w:contextualSpacing/>
        <w:jc w:val="both"/>
        <w:textAlignment w:val="baseline"/>
        <w:rPr>
          <w:sz w:val="28"/>
          <w:szCs w:val="28"/>
        </w:rPr>
      </w:pPr>
    </w:p>
    <w:p w:rsidR="000004A9" w:rsidRDefault="000004A9" w:rsidP="00FB7D33">
      <w:pPr>
        <w:pStyle w:val="afa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FB7D33" w:rsidRDefault="00FB7D33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FB7D33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4E6B04" w:rsidRPr="004E6B04" w:rsidRDefault="004E6B04" w:rsidP="004E6B0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lastRenderedPageBreak/>
        <w:t>Таблица исходных данных</w:t>
      </w:r>
    </w:p>
    <w:tbl>
      <w:tblPr>
        <w:tblStyle w:val="aff3"/>
        <w:tblW w:w="15701" w:type="dxa"/>
        <w:tblLayout w:type="fixed"/>
        <w:tblLook w:val="04A0" w:firstRow="1" w:lastRow="0" w:firstColumn="1" w:lastColumn="0" w:noHBand="0" w:noVBand="1"/>
      </w:tblPr>
      <w:tblGrid>
        <w:gridCol w:w="4928"/>
        <w:gridCol w:w="1093"/>
        <w:gridCol w:w="1196"/>
        <w:gridCol w:w="1196"/>
        <w:gridCol w:w="1196"/>
        <w:gridCol w:w="989"/>
        <w:gridCol w:w="1134"/>
        <w:gridCol w:w="992"/>
        <w:gridCol w:w="992"/>
        <w:gridCol w:w="993"/>
        <w:gridCol w:w="992"/>
      </w:tblGrid>
      <w:tr w:rsidR="004E6B04" w:rsidTr="00E92BEA">
        <w:trPr>
          <w:trHeight w:val="230"/>
        </w:trPr>
        <w:tc>
          <w:tcPr>
            <w:tcW w:w="4928" w:type="dxa"/>
            <w:vMerge w:val="restart"/>
          </w:tcPr>
          <w:p w:rsidR="004E6B04" w:rsidRPr="00197BCB" w:rsidRDefault="004E6B04" w:rsidP="00197BCB">
            <w:pPr>
              <w:jc w:val="center"/>
              <w:rPr>
                <w:sz w:val="28"/>
                <w:szCs w:val="28"/>
              </w:rPr>
            </w:pPr>
            <w:r w:rsidRPr="00197BCB">
              <w:rPr>
                <w:sz w:val="28"/>
                <w:szCs w:val="28"/>
              </w:rPr>
              <w:t>Показатели</w:t>
            </w:r>
          </w:p>
        </w:tc>
        <w:tc>
          <w:tcPr>
            <w:tcW w:w="10773" w:type="dxa"/>
            <w:gridSpan w:val="10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4E6B04" w:rsidTr="00E92BEA">
        <w:tc>
          <w:tcPr>
            <w:tcW w:w="4928" w:type="dxa"/>
            <w:vMerge/>
          </w:tcPr>
          <w:p w:rsidR="004E6B04" w:rsidRPr="001E69EB" w:rsidRDefault="004E6B04" w:rsidP="007F1A5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4E6B04" w:rsidRPr="001E69EB" w:rsidRDefault="004E6B04" w:rsidP="007F1A57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4E6B04" w:rsidRPr="001E69EB" w:rsidRDefault="004E6B04" w:rsidP="007F1A57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6B04" w:rsidRPr="001E69EB" w:rsidRDefault="004E6B04" w:rsidP="007F1A57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6B04" w:rsidRPr="001E69EB" w:rsidRDefault="004E6B04" w:rsidP="007F1A57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10</w:t>
            </w:r>
          </w:p>
        </w:tc>
      </w:tr>
      <w:tr w:rsidR="00E92BEA" w:rsidTr="00E92BEA">
        <w:tc>
          <w:tcPr>
            <w:tcW w:w="4928" w:type="dxa"/>
            <w:vAlign w:val="bottom"/>
          </w:tcPr>
          <w:p w:rsidR="00E92BEA" w:rsidRPr="008A70BD" w:rsidRDefault="00E92BEA" w:rsidP="00B366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 xml:space="preserve">Количество рабочих дней, </w:t>
            </w:r>
            <w:proofErr w:type="spellStart"/>
            <w:proofErr w:type="gramStart"/>
            <w:r w:rsidRPr="008A70BD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248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247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246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245</w:t>
            </w:r>
          </w:p>
        </w:tc>
        <w:tc>
          <w:tcPr>
            <w:tcW w:w="989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244</w:t>
            </w:r>
          </w:p>
        </w:tc>
        <w:tc>
          <w:tcPr>
            <w:tcW w:w="1134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247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246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245</w:t>
            </w:r>
          </w:p>
        </w:tc>
        <w:tc>
          <w:tcPr>
            <w:tcW w:w="9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244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249</w:t>
            </w:r>
          </w:p>
        </w:tc>
      </w:tr>
      <w:tr w:rsidR="00E92BEA" w:rsidTr="00E92BEA">
        <w:tc>
          <w:tcPr>
            <w:tcW w:w="4928" w:type="dxa"/>
            <w:vAlign w:val="bottom"/>
          </w:tcPr>
          <w:p w:rsidR="00E92BEA" w:rsidRPr="008A70BD" w:rsidRDefault="00E92BEA" w:rsidP="00B366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>Число смен, n</w:t>
            </w:r>
          </w:p>
        </w:tc>
        <w:tc>
          <w:tcPr>
            <w:tcW w:w="10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89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</w:t>
            </w:r>
          </w:p>
        </w:tc>
      </w:tr>
      <w:tr w:rsidR="00E92BEA" w:rsidTr="00E92BEA">
        <w:tc>
          <w:tcPr>
            <w:tcW w:w="4928" w:type="dxa"/>
            <w:vAlign w:val="bottom"/>
          </w:tcPr>
          <w:p w:rsidR="00E92BEA" w:rsidRPr="008A70BD" w:rsidRDefault="00E92BEA" w:rsidP="00B366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 xml:space="preserve">Продолжительность смены, </w:t>
            </w:r>
            <w:proofErr w:type="spellStart"/>
            <w:r w:rsidRPr="008A70BD">
              <w:rPr>
                <w:color w:val="000000"/>
                <w:sz w:val="28"/>
                <w:szCs w:val="28"/>
              </w:rPr>
              <w:t>tc</w:t>
            </w:r>
            <w:proofErr w:type="spellEnd"/>
          </w:p>
        </w:tc>
        <w:tc>
          <w:tcPr>
            <w:tcW w:w="10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89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8</w:t>
            </w:r>
          </w:p>
        </w:tc>
      </w:tr>
      <w:tr w:rsidR="00E92BEA" w:rsidTr="00E92BEA">
        <w:tc>
          <w:tcPr>
            <w:tcW w:w="4928" w:type="dxa"/>
            <w:vAlign w:val="bottom"/>
          </w:tcPr>
          <w:p w:rsidR="00E92BEA" w:rsidRPr="008A70BD" w:rsidRDefault="00E92BEA" w:rsidP="00B366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70BD">
              <w:rPr>
                <w:color w:val="000000"/>
                <w:sz w:val="28"/>
                <w:szCs w:val="28"/>
              </w:rPr>
              <w:t xml:space="preserve">Регламентированные простои, t </w:t>
            </w:r>
            <w:proofErr w:type="spellStart"/>
            <w:r w:rsidRPr="008A70BD">
              <w:rPr>
                <w:color w:val="000000"/>
                <w:sz w:val="28"/>
                <w:szCs w:val="28"/>
              </w:rPr>
              <w:t>рег</w:t>
            </w:r>
            <w:proofErr w:type="spellEnd"/>
          </w:p>
        </w:tc>
        <w:tc>
          <w:tcPr>
            <w:tcW w:w="10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3,7</w:t>
            </w:r>
          </w:p>
        </w:tc>
        <w:tc>
          <w:tcPr>
            <w:tcW w:w="989" w:type="dxa"/>
            <w:vAlign w:val="bottom"/>
          </w:tcPr>
          <w:p w:rsidR="00E92BEA" w:rsidRPr="00E92BEA" w:rsidRDefault="00E92BEA" w:rsidP="00E92BEA">
            <w:pPr>
              <w:ind w:left="-111"/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34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3,3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4,5</w:t>
            </w:r>
          </w:p>
        </w:tc>
        <w:tc>
          <w:tcPr>
            <w:tcW w:w="9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3,2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4,7</w:t>
            </w:r>
          </w:p>
        </w:tc>
      </w:tr>
      <w:tr w:rsidR="00E92BEA" w:rsidTr="00E92BEA">
        <w:tc>
          <w:tcPr>
            <w:tcW w:w="4928" w:type="dxa"/>
            <w:vAlign w:val="bottom"/>
          </w:tcPr>
          <w:p w:rsidR="00E92BEA" w:rsidRPr="008A70BD" w:rsidRDefault="00E92BEA" w:rsidP="00B366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A70BD">
              <w:rPr>
                <w:color w:val="000000"/>
                <w:sz w:val="28"/>
                <w:szCs w:val="28"/>
              </w:rPr>
              <w:t>арк оборудования, а</w:t>
            </w:r>
          </w:p>
        </w:tc>
        <w:tc>
          <w:tcPr>
            <w:tcW w:w="10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989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1134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9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22</w:t>
            </w:r>
          </w:p>
        </w:tc>
      </w:tr>
      <w:tr w:rsidR="00E92BEA" w:rsidTr="00E92BEA">
        <w:tc>
          <w:tcPr>
            <w:tcW w:w="4928" w:type="dxa"/>
            <w:vAlign w:val="bottom"/>
          </w:tcPr>
          <w:p w:rsidR="00E92BEA" w:rsidRPr="008A70BD" w:rsidRDefault="00E92BEA" w:rsidP="00B366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A70BD">
              <w:rPr>
                <w:color w:val="000000"/>
                <w:sz w:val="28"/>
                <w:szCs w:val="28"/>
              </w:rPr>
              <w:t>орма времени на обработку 1-цы изд.</w:t>
            </w:r>
          </w:p>
        </w:tc>
        <w:tc>
          <w:tcPr>
            <w:tcW w:w="10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0,6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0,58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0,6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0,47</w:t>
            </w:r>
          </w:p>
        </w:tc>
        <w:tc>
          <w:tcPr>
            <w:tcW w:w="989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0,55</w:t>
            </w:r>
          </w:p>
        </w:tc>
        <w:tc>
          <w:tcPr>
            <w:tcW w:w="1134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0,59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0,48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0,54</w:t>
            </w:r>
          </w:p>
        </w:tc>
        <w:tc>
          <w:tcPr>
            <w:tcW w:w="9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0,52</w:t>
            </w:r>
          </w:p>
        </w:tc>
        <w:tc>
          <w:tcPr>
            <w:tcW w:w="992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0,55</w:t>
            </w:r>
          </w:p>
        </w:tc>
      </w:tr>
      <w:tr w:rsidR="00E92BEA" w:rsidTr="00E92BEA">
        <w:tc>
          <w:tcPr>
            <w:tcW w:w="4928" w:type="dxa"/>
            <w:vAlign w:val="bottom"/>
          </w:tcPr>
          <w:p w:rsidR="00E92BEA" w:rsidRPr="008A70BD" w:rsidRDefault="00E92BEA" w:rsidP="00B366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A70BD">
              <w:rPr>
                <w:color w:val="000000"/>
                <w:sz w:val="28"/>
                <w:szCs w:val="28"/>
              </w:rPr>
              <w:t>ланируемый выпуск продукции</w:t>
            </w:r>
          </w:p>
        </w:tc>
        <w:tc>
          <w:tcPr>
            <w:tcW w:w="1093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146130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150152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145100</w:t>
            </w:r>
          </w:p>
        </w:tc>
        <w:tc>
          <w:tcPr>
            <w:tcW w:w="1196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162458</w:t>
            </w:r>
          </w:p>
        </w:tc>
        <w:tc>
          <w:tcPr>
            <w:tcW w:w="989" w:type="dxa"/>
            <w:vAlign w:val="bottom"/>
          </w:tcPr>
          <w:p w:rsidR="00E92BEA" w:rsidRPr="00E92BEA" w:rsidRDefault="00E92BEA" w:rsidP="00E92BEA">
            <w:pPr>
              <w:ind w:left="-111"/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178601</w:t>
            </w:r>
          </w:p>
        </w:tc>
        <w:tc>
          <w:tcPr>
            <w:tcW w:w="1134" w:type="dxa"/>
            <w:vAlign w:val="bottom"/>
          </w:tcPr>
          <w:p w:rsidR="00E92BEA" w:rsidRPr="00E92BEA" w:rsidRDefault="00E92BEA">
            <w:pPr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139874</w:t>
            </w:r>
          </w:p>
        </w:tc>
        <w:tc>
          <w:tcPr>
            <w:tcW w:w="992" w:type="dxa"/>
            <w:vAlign w:val="bottom"/>
          </w:tcPr>
          <w:p w:rsidR="00E92BEA" w:rsidRPr="00E92BEA" w:rsidRDefault="00E92BEA" w:rsidP="00E92BEA">
            <w:pPr>
              <w:ind w:left="-108"/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151470</w:t>
            </w:r>
          </w:p>
        </w:tc>
        <w:tc>
          <w:tcPr>
            <w:tcW w:w="992" w:type="dxa"/>
            <w:vAlign w:val="bottom"/>
          </w:tcPr>
          <w:p w:rsidR="00E92BEA" w:rsidRPr="00E92BEA" w:rsidRDefault="00E92BEA" w:rsidP="00E92BEA">
            <w:pPr>
              <w:ind w:left="-108"/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190123</w:t>
            </w:r>
          </w:p>
        </w:tc>
        <w:tc>
          <w:tcPr>
            <w:tcW w:w="993" w:type="dxa"/>
            <w:vAlign w:val="bottom"/>
          </w:tcPr>
          <w:p w:rsidR="00E92BEA" w:rsidRPr="00E92BEA" w:rsidRDefault="00E92BEA" w:rsidP="00E92BEA">
            <w:pPr>
              <w:ind w:left="-108"/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141258</w:t>
            </w:r>
          </w:p>
        </w:tc>
        <w:tc>
          <w:tcPr>
            <w:tcW w:w="992" w:type="dxa"/>
            <w:vAlign w:val="bottom"/>
          </w:tcPr>
          <w:p w:rsidR="00E92BEA" w:rsidRPr="00E92BEA" w:rsidRDefault="00E92BEA" w:rsidP="00E92BEA">
            <w:pPr>
              <w:ind w:left="-108"/>
              <w:jc w:val="right"/>
              <w:rPr>
                <w:color w:val="000000"/>
                <w:sz w:val="27"/>
                <w:szCs w:val="27"/>
              </w:rPr>
            </w:pPr>
            <w:r w:rsidRPr="00E92BEA">
              <w:rPr>
                <w:color w:val="000000"/>
                <w:sz w:val="27"/>
                <w:szCs w:val="27"/>
              </w:rPr>
              <w:t>130214</w:t>
            </w:r>
          </w:p>
        </w:tc>
      </w:tr>
    </w:tbl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4E6B04" w:rsidSect="004E6B04">
          <w:pgSz w:w="16834" w:h="11909" w:orient="landscape" w:code="9"/>
          <w:pgMar w:top="569" w:right="851" w:bottom="1134" w:left="568" w:header="720" w:footer="720" w:gutter="0"/>
          <w:cols w:space="720"/>
          <w:noEndnote/>
          <w:docGrid w:linePitch="272"/>
        </w:sectPr>
      </w:pPr>
    </w:p>
    <w:p w:rsidR="00435A2F" w:rsidRPr="00435A2F" w:rsidRDefault="00435A2F" w:rsidP="00435A2F">
      <w:pPr>
        <w:shd w:val="clear" w:color="auto" w:fill="FFFFFF"/>
        <w:tabs>
          <w:tab w:val="num" w:pos="1418"/>
        </w:tabs>
        <w:ind w:firstLine="567"/>
        <w:rPr>
          <w:b/>
          <w:sz w:val="28"/>
          <w:szCs w:val="28"/>
        </w:rPr>
      </w:pPr>
      <w:r w:rsidRPr="00435A2F">
        <w:rPr>
          <w:b/>
          <w:sz w:val="28"/>
          <w:szCs w:val="28"/>
        </w:rPr>
        <w:lastRenderedPageBreak/>
        <w:t>Указания к решению задачи 2.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1134"/>
        <w:jc w:val="both"/>
        <w:rPr>
          <w:sz w:val="28"/>
          <w:szCs w:val="28"/>
        </w:rPr>
      </w:pPr>
      <w:r w:rsidRPr="00435A2F">
        <w:rPr>
          <w:sz w:val="28"/>
          <w:szCs w:val="28"/>
        </w:rPr>
        <w:t>На основе исходных данных, приведенных в таблице ниже, определить уровень производительности труда в расчетном и отчетном годах, а также численность персонала в расчетном году.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8605"/>
        <w:gridCol w:w="1560"/>
      </w:tblGrid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b/>
                <w:bCs/>
                <w:sz w:val="24"/>
                <w:szCs w:val="24"/>
              </w:rPr>
              <w:t>Значения</w:t>
            </w: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300</w:t>
            </w: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Объем выпуска товарной продукции, млн. руб.: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16,5</w:t>
            </w: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Расчетный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17</w:t>
            </w: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7</w:t>
            </w:r>
          </w:p>
        </w:tc>
      </w:tr>
    </w:tbl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b/>
          <w:bCs/>
          <w:sz w:val="28"/>
          <w:szCs w:val="28"/>
        </w:rPr>
        <w:t>Пример решения</w:t>
      </w:r>
      <w:r w:rsidRPr="00435A2F">
        <w:rPr>
          <w:sz w:val="28"/>
          <w:szCs w:val="28"/>
        </w:rPr>
        <w:t>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35A2F">
        <w:rPr>
          <w:sz w:val="28"/>
          <w:szCs w:val="28"/>
        </w:rPr>
        <w:t>Найдем уровень производительности труда в расчетном и отчетном годах. Это можно сделать по формуле: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b/>
          <w:bCs/>
          <w:sz w:val="28"/>
          <w:szCs w:val="28"/>
        </w:rPr>
        <w:t>ПП = ТП / ЧР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ПП – уровень производительности труда.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ТП – годовой объем товарной продукции.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ЧР – среднегодовая численность работников.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Найдем уровень производительности труда в отчетном году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Подставим значения в формулу.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435A2F">
        <w:rPr>
          <w:sz w:val="28"/>
          <w:szCs w:val="28"/>
        </w:rPr>
        <w:t>ПП</w:t>
      </w:r>
      <w:r w:rsidRPr="00435A2F">
        <w:rPr>
          <w:sz w:val="28"/>
          <w:szCs w:val="28"/>
          <w:vertAlign w:val="subscript"/>
        </w:rPr>
        <w:t>отч</w:t>
      </w:r>
      <w:proofErr w:type="spellEnd"/>
      <w:r w:rsidRPr="00435A2F">
        <w:rPr>
          <w:sz w:val="28"/>
          <w:szCs w:val="28"/>
          <w:vertAlign w:val="subscript"/>
        </w:rPr>
        <w:t>.</w:t>
      </w:r>
      <w:r w:rsidRPr="00435A2F">
        <w:rPr>
          <w:sz w:val="28"/>
          <w:szCs w:val="28"/>
        </w:rPr>
        <w:t>=16,5/300=0,055=55 тыс. руб./чел.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Найдем уровень производительности труда в расчетном году.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Так как плановое повышение производительности труда в расчетном году составляет 7% нам нужно уровень производительности труда в отчетном году умножить на коэффициент 1,07.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435A2F">
        <w:rPr>
          <w:sz w:val="28"/>
          <w:szCs w:val="28"/>
        </w:rPr>
        <w:t>ПП</w:t>
      </w:r>
      <w:r w:rsidRPr="00435A2F">
        <w:rPr>
          <w:sz w:val="28"/>
          <w:szCs w:val="28"/>
          <w:vertAlign w:val="subscript"/>
        </w:rPr>
        <w:t>расч</w:t>
      </w:r>
      <w:proofErr w:type="spellEnd"/>
      <w:r w:rsidRPr="00435A2F">
        <w:rPr>
          <w:sz w:val="28"/>
          <w:szCs w:val="28"/>
          <w:vertAlign w:val="subscript"/>
        </w:rPr>
        <w:t>.</w:t>
      </w:r>
      <w:r w:rsidRPr="00435A2F">
        <w:rPr>
          <w:sz w:val="28"/>
          <w:szCs w:val="28"/>
        </w:rPr>
        <w:t>=55 000*1,07=58 850 руб./чел.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Теперь мы можем найти среднесуточную численность промышленно-производственного персонала в расчетном году по формуле: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b/>
          <w:bCs/>
          <w:sz w:val="28"/>
          <w:szCs w:val="28"/>
        </w:rPr>
        <w:t>ЧР = ПП / ТП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Подставим значения в формулу.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435A2F">
        <w:rPr>
          <w:sz w:val="28"/>
          <w:szCs w:val="28"/>
        </w:rPr>
        <w:t>ЧР</w:t>
      </w:r>
      <w:r w:rsidRPr="00435A2F">
        <w:rPr>
          <w:sz w:val="28"/>
          <w:szCs w:val="28"/>
          <w:vertAlign w:val="subscript"/>
        </w:rPr>
        <w:t>расч</w:t>
      </w:r>
      <w:proofErr w:type="spellEnd"/>
      <w:r w:rsidRPr="00435A2F">
        <w:rPr>
          <w:sz w:val="28"/>
          <w:szCs w:val="28"/>
          <w:vertAlign w:val="subscript"/>
        </w:rPr>
        <w:t>.</w:t>
      </w:r>
      <w:r w:rsidRPr="00435A2F">
        <w:rPr>
          <w:sz w:val="28"/>
          <w:szCs w:val="28"/>
        </w:rPr>
        <w:t>=17 000 000/58 850=289 человек</w:t>
      </w: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  <w:sectPr w:rsidR="00435A2F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  <w:r w:rsidRPr="00435A2F">
        <w:rPr>
          <w:sz w:val="28"/>
          <w:szCs w:val="28"/>
        </w:rPr>
        <w:t xml:space="preserve">Ответ: </w:t>
      </w:r>
      <w:proofErr w:type="spellStart"/>
      <w:r w:rsidRPr="00435A2F">
        <w:rPr>
          <w:sz w:val="28"/>
          <w:szCs w:val="28"/>
        </w:rPr>
        <w:t>ПП</w:t>
      </w:r>
      <w:r w:rsidRPr="00435A2F">
        <w:rPr>
          <w:sz w:val="28"/>
          <w:szCs w:val="28"/>
          <w:vertAlign w:val="subscript"/>
        </w:rPr>
        <w:t>отч</w:t>
      </w:r>
      <w:proofErr w:type="spellEnd"/>
      <w:r w:rsidRPr="00435A2F">
        <w:rPr>
          <w:sz w:val="28"/>
          <w:szCs w:val="28"/>
          <w:vertAlign w:val="subscript"/>
        </w:rPr>
        <w:t>.</w:t>
      </w:r>
      <w:r w:rsidRPr="00435A2F">
        <w:rPr>
          <w:sz w:val="28"/>
          <w:szCs w:val="28"/>
        </w:rPr>
        <w:t xml:space="preserve">=55 тыс. руб./чел.;  </w:t>
      </w:r>
      <w:proofErr w:type="spellStart"/>
      <w:r w:rsidRPr="00435A2F">
        <w:rPr>
          <w:sz w:val="28"/>
          <w:szCs w:val="28"/>
        </w:rPr>
        <w:t>ПП</w:t>
      </w:r>
      <w:r w:rsidRPr="00435A2F">
        <w:rPr>
          <w:sz w:val="28"/>
          <w:szCs w:val="28"/>
          <w:vertAlign w:val="subscript"/>
        </w:rPr>
        <w:t>расч</w:t>
      </w:r>
      <w:proofErr w:type="spellEnd"/>
      <w:r w:rsidRPr="00435A2F">
        <w:rPr>
          <w:sz w:val="28"/>
          <w:szCs w:val="28"/>
          <w:vertAlign w:val="subscript"/>
        </w:rPr>
        <w:t>.</w:t>
      </w:r>
      <w:r w:rsidRPr="00435A2F">
        <w:rPr>
          <w:sz w:val="28"/>
          <w:szCs w:val="28"/>
        </w:rPr>
        <w:t xml:space="preserve">=58 850 руб./чел.; </w:t>
      </w:r>
      <w:proofErr w:type="spellStart"/>
      <w:r w:rsidRPr="00435A2F">
        <w:rPr>
          <w:sz w:val="28"/>
          <w:szCs w:val="28"/>
        </w:rPr>
        <w:t>ЧР</w:t>
      </w:r>
      <w:r w:rsidRPr="00435A2F">
        <w:rPr>
          <w:sz w:val="28"/>
          <w:szCs w:val="28"/>
          <w:vertAlign w:val="subscript"/>
        </w:rPr>
        <w:t>расч</w:t>
      </w:r>
      <w:proofErr w:type="spellEnd"/>
      <w:r w:rsidRPr="00435A2F">
        <w:rPr>
          <w:sz w:val="28"/>
          <w:szCs w:val="28"/>
          <w:vertAlign w:val="subscript"/>
        </w:rPr>
        <w:t>.</w:t>
      </w:r>
      <w:r w:rsidRPr="00435A2F">
        <w:rPr>
          <w:sz w:val="28"/>
          <w:szCs w:val="28"/>
        </w:rPr>
        <w:t>=289 человек</w:t>
      </w:r>
    </w:p>
    <w:p w:rsidR="00435A2F" w:rsidRPr="004E6B04" w:rsidRDefault="00435A2F" w:rsidP="00435A2F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lastRenderedPageBreak/>
        <w:t>Таблица исходных данных</w:t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851"/>
        <w:gridCol w:w="871"/>
        <w:gridCol w:w="867"/>
        <w:gridCol w:w="866"/>
        <w:gridCol w:w="930"/>
        <w:gridCol w:w="999"/>
        <w:gridCol w:w="853"/>
        <w:gridCol w:w="866"/>
        <w:gridCol w:w="867"/>
        <w:gridCol w:w="878"/>
      </w:tblGrid>
      <w:tr w:rsidR="00435A2F" w:rsidTr="0099583A">
        <w:trPr>
          <w:trHeight w:val="230"/>
        </w:trPr>
        <w:tc>
          <w:tcPr>
            <w:tcW w:w="6771" w:type="dxa"/>
            <w:vMerge w:val="restart"/>
          </w:tcPr>
          <w:p w:rsidR="00435A2F" w:rsidRPr="00FB6BD5" w:rsidRDefault="00435A2F" w:rsidP="0099583A">
            <w:pPr>
              <w:jc w:val="center"/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Показатели</w:t>
            </w:r>
          </w:p>
        </w:tc>
        <w:tc>
          <w:tcPr>
            <w:tcW w:w="8848" w:type="dxa"/>
            <w:gridSpan w:val="10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435A2F" w:rsidTr="0099583A">
        <w:tc>
          <w:tcPr>
            <w:tcW w:w="6771" w:type="dxa"/>
            <w:vMerge/>
          </w:tcPr>
          <w:p w:rsidR="00435A2F" w:rsidRPr="00FB6BD5" w:rsidRDefault="00435A2F" w:rsidP="009958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10</w:t>
            </w: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851" w:type="dxa"/>
          </w:tcPr>
          <w:p w:rsidR="00435A2F" w:rsidRPr="00FB6BD5" w:rsidRDefault="00254F4C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871" w:type="dxa"/>
          </w:tcPr>
          <w:p w:rsidR="00435A2F" w:rsidRPr="00FB6BD5" w:rsidRDefault="00254F4C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35A2F" w:rsidRPr="00FB6BD5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350</w:t>
            </w:r>
          </w:p>
        </w:tc>
        <w:tc>
          <w:tcPr>
            <w:tcW w:w="866" w:type="dxa"/>
          </w:tcPr>
          <w:p w:rsidR="00435A2F" w:rsidRPr="00FB6BD5" w:rsidRDefault="00435A2F" w:rsidP="00254F4C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</w:t>
            </w:r>
            <w:r w:rsidR="00254F4C">
              <w:rPr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435A2F" w:rsidRPr="00FB6BD5" w:rsidRDefault="00254F4C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435A2F" w:rsidRPr="00FB6BD5" w:rsidRDefault="00254F4C" w:rsidP="00254F4C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853" w:type="dxa"/>
          </w:tcPr>
          <w:p w:rsidR="00435A2F" w:rsidRPr="00FB6BD5" w:rsidRDefault="00254F4C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35A2F" w:rsidRPr="00FB6BD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435A2F" w:rsidRPr="00FB6BD5" w:rsidRDefault="00435A2F" w:rsidP="00254F4C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</w:t>
            </w:r>
            <w:r w:rsidR="00254F4C">
              <w:rPr>
                <w:sz w:val="24"/>
                <w:szCs w:val="24"/>
              </w:rPr>
              <w:t>65</w:t>
            </w:r>
          </w:p>
        </w:tc>
        <w:tc>
          <w:tcPr>
            <w:tcW w:w="867" w:type="dxa"/>
          </w:tcPr>
          <w:p w:rsidR="00435A2F" w:rsidRPr="00FB6BD5" w:rsidRDefault="00254F4C" w:rsidP="0025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878" w:type="dxa"/>
          </w:tcPr>
          <w:p w:rsidR="00435A2F" w:rsidRPr="00FB6BD5" w:rsidRDefault="00254F4C" w:rsidP="0025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Объем выпуска товарной продукции, млн. руб.:</w:t>
            </w:r>
          </w:p>
        </w:tc>
        <w:tc>
          <w:tcPr>
            <w:tcW w:w="851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18,5</w:t>
            </w:r>
          </w:p>
        </w:tc>
        <w:tc>
          <w:tcPr>
            <w:tcW w:w="871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19,6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20,8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19,9</w:t>
            </w:r>
          </w:p>
        </w:tc>
        <w:tc>
          <w:tcPr>
            <w:tcW w:w="930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18,8</w:t>
            </w:r>
          </w:p>
        </w:tc>
        <w:tc>
          <w:tcPr>
            <w:tcW w:w="999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19,7</w:t>
            </w:r>
          </w:p>
        </w:tc>
        <w:tc>
          <w:tcPr>
            <w:tcW w:w="853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22,4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25,5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23,6</w:t>
            </w:r>
          </w:p>
        </w:tc>
        <w:tc>
          <w:tcPr>
            <w:tcW w:w="878" w:type="dxa"/>
          </w:tcPr>
          <w:p w:rsidR="00435A2F" w:rsidRPr="00FB6BD5" w:rsidRDefault="00254F4C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A2F" w:rsidRPr="00FB6BD5">
              <w:rPr>
                <w:sz w:val="24"/>
                <w:szCs w:val="24"/>
              </w:rPr>
              <w:t>6,1</w:t>
            </w: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Расчетный год</w:t>
            </w:r>
          </w:p>
        </w:tc>
        <w:tc>
          <w:tcPr>
            <w:tcW w:w="851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19,5</w:t>
            </w:r>
          </w:p>
        </w:tc>
        <w:tc>
          <w:tcPr>
            <w:tcW w:w="871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20,1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21,4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20,5</w:t>
            </w:r>
          </w:p>
        </w:tc>
        <w:tc>
          <w:tcPr>
            <w:tcW w:w="930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20,7</w:t>
            </w:r>
          </w:p>
        </w:tc>
        <w:tc>
          <w:tcPr>
            <w:tcW w:w="999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21,8</w:t>
            </w:r>
          </w:p>
        </w:tc>
        <w:tc>
          <w:tcPr>
            <w:tcW w:w="853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23,7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26,1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24,8</w:t>
            </w:r>
          </w:p>
        </w:tc>
        <w:tc>
          <w:tcPr>
            <w:tcW w:w="878" w:type="dxa"/>
          </w:tcPr>
          <w:p w:rsidR="00435A2F" w:rsidRPr="00FB6BD5" w:rsidRDefault="00254F4C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A2F" w:rsidRPr="00FB6BD5">
              <w:rPr>
                <w:sz w:val="24"/>
                <w:szCs w:val="24"/>
              </w:rPr>
              <w:t>7,7</w:t>
            </w: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851" w:type="dxa"/>
          </w:tcPr>
          <w:p w:rsidR="00435A2F" w:rsidRPr="00FB6BD5" w:rsidRDefault="00435A2F" w:rsidP="00254F4C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</w:t>
            </w:r>
            <w:r w:rsidR="00254F4C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435A2F" w:rsidRPr="00FB6BD5" w:rsidRDefault="00254F4C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435A2F" w:rsidRPr="00FB6BD5" w:rsidRDefault="00254F4C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</w:t>
            </w:r>
            <w:r w:rsidR="00254F4C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35A2F" w:rsidRPr="00FB6BD5" w:rsidRDefault="00254F4C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435A2F" w:rsidRPr="00FB6BD5" w:rsidRDefault="00254F4C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35A2F" w:rsidRPr="00FB6BD5" w:rsidRDefault="00254F4C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35A2F" w:rsidRPr="00FB6BD5" w:rsidRDefault="00254F4C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</w:tr>
    </w:tbl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  <w:sectPr w:rsidR="00435A2F" w:rsidSect="00435A2F">
          <w:pgSz w:w="16834" w:h="11909" w:orient="landscape" w:code="9"/>
          <w:pgMar w:top="1134" w:right="568" w:bottom="569" w:left="851" w:header="720" w:footer="720" w:gutter="0"/>
          <w:cols w:space="720"/>
          <w:noEndnote/>
          <w:docGrid w:linePitch="272"/>
        </w:sectPr>
      </w:pPr>
    </w:p>
    <w:p w:rsidR="00435A2F" w:rsidRPr="00834F3F" w:rsidRDefault="00435A2F" w:rsidP="00435A2F">
      <w:pPr>
        <w:pStyle w:val="afa"/>
        <w:contextualSpacing/>
        <w:jc w:val="center"/>
        <w:rPr>
          <w:b/>
          <w:color w:val="000000"/>
          <w:sz w:val="28"/>
          <w:szCs w:val="28"/>
        </w:rPr>
      </w:pPr>
      <w:r w:rsidRPr="00834F3F">
        <w:rPr>
          <w:b/>
          <w:color w:val="000000"/>
          <w:sz w:val="28"/>
          <w:szCs w:val="28"/>
        </w:rPr>
        <w:lastRenderedPageBreak/>
        <w:t>Перечень рекомендуемых учебных изданий, нормативных и нормативно-технических документов, электронных ресурсов, дополнительной литературы</w:t>
      </w:r>
    </w:p>
    <w:p w:rsidR="00254F4C" w:rsidRPr="00667673" w:rsidRDefault="00254F4C" w:rsidP="00254F4C">
      <w:pPr>
        <w:pStyle w:val="afa"/>
        <w:contextualSpacing/>
        <w:jc w:val="both"/>
        <w:rPr>
          <w:b/>
          <w:color w:val="000000"/>
          <w:sz w:val="28"/>
          <w:szCs w:val="28"/>
        </w:rPr>
      </w:pPr>
      <w:r w:rsidRPr="00667673">
        <w:rPr>
          <w:b/>
          <w:color w:val="000000"/>
          <w:sz w:val="28"/>
          <w:szCs w:val="28"/>
        </w:rPr>
        <w:t>Нормативные и нормативно-технические документы:</w:t>
      </w:r>
    </w:p>
    <w:p w:rsidR="00254F4C" w:rsidRDefault="00254F4C" w:rsidP="00254F4C">
      <w:pPr>
        <w:pStyle w:val="afa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color w:val="000000"/>
          <w:sz w:val="28"/>
          <w:szCs w:val="28"/>
        </w:rPr>
      </w:pPr>
      <w:r w:rsidRPr="001A7B95">
        <w:rPr>
          <w:color w:val="000000"/>
          <w:sz w:val="28"/>
          <w:szCs w:val="28"/>
        </w:rPr>
        <w:t>Ганенко А.П. Оформление текстовых и графических материалов при подготовке дипломных проектов, курсовых и письменных экзаменационных работ (требования ЕСКД) [Текст]: учебно-методическое пособие для студентов учреждений среднего профессионального образования. - 10-е изд., стер. - М.</w:t>
      </w:r>
      <w:proofErr w:type="gramStart"/>
      <w:r w:rsidRPr="001A7B95">
        <w:rPr>
          <w:color w:val="000000"/>
          <w:sz w:val="28"/>
          <w:szCs w:val="28"/>
        </w:rPr>
        <w:t xml:space="preserve"> :</w:t>
      </w:r>
      <w:proofErr w:type="gramEnd"/>
      <w:r w:rsidRPr="001A7B95">
        <w:rPr>
          <w:color w:val="000000"/>
          <w:sz w:val="28"/>
          <w:szCs w:val="28"/>
        </w:rPr>
        <w:t xml:space="preserve"> Издательский центр «Академия», 2015. - 352 с.</w:t>
      </w:r>
    </w:p>
    <w:p w:rsidR="00254F4C" w:rsidRDefault="00254F4C" w:rsidP="00254F4C">
      <w:pPr>
        <w:pStyle w:val="afa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color w:val="000000"/>
          <w:sz w:val="28"/>
          <w:szCs w:val="28"/>
        </w:rPr>
      </w:pPr>
      <w:r w:rsidRPr="00667673">
        <w:rPr>
          <w:color w:val="000000"/>
          <w:sz w:val="28"/>
          <w:szCs w:val="28"/>
        </w:rPr>
        <w:t>ГОСТ 2.106-96. Единая система конструкторской документации. Текстовые документы" (</w:t>
      </w:r>
      <w:proofErr w:type="gramStart"/>
      <w:r w:rsidRPr="00667673">
        <w:rPr>
          <w:color w:val="000000"/>
          <w:sz w:val="28"/>
          <w:szCs w:val="28"/>
        </w:rPr>
        <w:t>введен</w:t>
      </w:r>
      <w:proofErr w:type="gramEnd"/>
      <w:r w:rsidRPr="00667673">
        <w:rPr>
          <w:color w:val="000000"/>
          <w:sz w:val="28"/>
          <w:szCs w:val="28"/>
        </w:rPr>
        <w:t xml:space="preserve"> в действие Постановлением Госстандарта РФ от 13.11.1996 N 620) (ред. от 22.06.2006)</w:t>
      </w:r>
    </w:p>
    <w:p w:rsidR="00254F4C" w:rsidRPr="00667673" w:rsidRDefault="00254F4C" w:rsidP="00254F4C">
      <w:pPr>
        <w:pStyle w:val="afa"/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color w:val="000000"/>
          <w:sz w:val="28"/>
          <w:szCs w:val="28"/>
        </w:rPr>
      </w:pPr>
      <w:r w:rsidRPr="00667673">
        <w:rPr>
          <w:color w:val="000000"/>
          <w:sz w:val="28"/>
          <w:szCs w:val="28"/>
        </w:rPr>
        <w:t>ГОСТ 2.105-95. Межгосударственный стандарт. Единая система конструкторской документации. Общие требования к текстовым документам" (</w:t>
      </w:r>
      <w:proofErr w:type="gramStart"/>
      <w:r w:rsidRPr="00667673">
        <w:rPr>
          <w:color w:val="000000"/>
          <w:sz w:val="28"/>
          <w:szCs w:val="28"/>
        </w:rPr>
        <w:t>введен</w:t>
      </w:r>
      <w:proofErr w:type="gramEnd"/>
      <w:r w:rsidRPr="00667673">
        <w:rPr>
          <w:color w:val="000000"/>
          <w:sz w:val="28"/>
          <w:szCs w:val="28"/>
        </w:rPr>
        <w:t xml:space="preserve"> Постановлением Госстандарта от 08.08.1995 N426) (ред. от 22.06.2006)</w:t>
      </w:r>
    </w:p>
    <w:p w:rsidR="00254F4C" w:rsidRDefault="00254F4C" w:rsidP="00254F4C">
      <w:pPr>
        <w:pStyle w:val="afa"/>
        <w:contextualSpacing/>
        <w:jc w:val="both"/>
        <w:rPr>
          <w:color w:val="000000"/>
          <w:sz w:val="27"/>
          <w:szCs w:val="27"/>
        </w:rPr>
      </w:pPr>
      <w:r w:rsidRPr="00667673">
        <w:rPr>
          <w:b/>
          <w:bCs/>
          <w:sz w:val="28"/>
          <w:szCs w:val="28"/>
        </w:rPr>
        <w:t>Основная литература:</w:t>
      </w:r>
      <w:r w:rsidRPr="00667673">
        <w:rPr>
          <w:color w:val="000000"/>
          <w:sz w:val="27"/>
          <w:szCs w:val="27"/>
        </w:rPr>
        <w:t xml:space="preserve"> </w:t>
      </w:r>
    </w:p>
    <w:p w:rsidR="00254F4C" w:rsidRPr="001A7B95" w:rsidRDefault="00254F4C" w:rsidP="00254F4C">
      <w:pPr>
        <w:pStyle w:val="afa"/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sz w:val="28"/>
          <w:szCs w:val="28"/>
        </w:rPr>
      </w:pPr>
      <w:r w:rsidRPr="001A7B95">
        <w:rPr>
          <w:sz w:val="28"/>
          <w:szCs w:val="28"/>
        </w:rPr>
        <w:t xml:space="preserve">Базаров Т.Ю. Управление персоналом [Текст]: учебник для студентов учреждений среднего профессионального образования / Т.Ю. Базаров. - 13-е изд., </w:t>
      </w:r>
      <w:proofErr w:type="spellStart"/>
      <w:r w:rsidRPr="001A7B95">
        <w:rPr>
          <w:sz w:val="28"/>
          <w:szCs w:val="28"/>
        </w:rPr>
        <w:t>перераб</w:t>
      </w:r>
      <w:proofErr w:type="spellEnd"/>
      <w:r w:rsidRPr="001A7B95">
        <w:rPr>
          <w:sz w:val="28"/>
          <w:szCs w:val="28"/>
        </w:rPr>
        <w:t>. и доп. - М.</w:t>
      </w:r>
      <w:proofErr w:type="gramStart"/>
      <w:r w:rsidRPr="001A7B95">
        <w:rPr>
          <w:sz w:val="28"/>
          <w:szCs w:val="28"/>
        </w:rPr>
        <w:t xml:space="preserve"> :</w:t>
      </w:r>
      <w:proofErr w:type="gramEnd"/>
      <w:r w:rsidRPr="001A7B95">
        <w:rPr>
          <w:sz w:val="28"/>
          <w:szCs w:val="28"/>
        </w:rPr>
        <w:t xml:space="preserve"> Издательский центр "Академия", 2015. - 320 с.</w:t>
      </w:r>
    </w:p>
    <w:p w:rsidR="00254F4C" w:rsidRPr="00254F4C" w:rsidRDefault="00254F4C" w:rsidP="00254F4C">
      <w:pPr>
        <w:pStyle w:val="afa"/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b/>
          <w:bCs/>
          <w:sz w:val="28"/>
          <w:szCs w:val="28"/>
        </w:rPr>
      </w:pPr>
      <w:proofErr w:type="spellStart"/>
      <w:r w:rsidRPr="001A7B95">
        <w:rPr>
          <w:bCs/>
          <w:sz w:val="28"/>
          <w:szCs w:val="28"/>
        </w:rPr>
        <w:t>Котерова</w:t>
      </w:r>
      <w:proofErr w:type="spellEnd"/>
      <w:r w:rsidRPr="001A7B95">
        <w:rPr>
          <w:bCs/>
          <w:sz w:val="28"/>
          <w:szCs w:val="28"/>
        </w:rPr>
        <w:t xml:space="preserve"> Н.П. Экономика организации [Текст]: учебник для студентов учреждений среднего профессионального образования / Н.П. </w:t>
      </w:r>
      <w:proofErr w:type="spellStart"/>
      <w:r w:rsidRPr="001A7B95">
        <w:rPr>
          <w:bCs/>
          <w:sz w:val="28"/>
          <w:szCs w:val="28"/>
        </w:rPr>
        <w:t>Котерова</w:t>
      </w:r>
      <w:proofErr w:type="spellEnd"/>
      <w:r w:rsidRPr="001A7B95">
        <w:rPr>
          <w:bCs/>
          <w:sz w:val="28"/>
          <w:szCs w:val="28"/>
        </w:rPr>
        <w:t>. — 8-е изд., стер. — М.</w:t>
      </w:r>
      <w:proofErr w:type="gramStart"/>
      <w:r w:rsidRPr="001A7B95">
        <w:rPr>
          <w:bCs/>
          <w:sz w:val="28"/>
          <w:szCs w:val="28"/>
        </w:rPr>
        <w:t xml:space="preserve"> :</w:t>
      </w:r>
      <w:proofErr w:type="gramEnd"/>
      <w:r w:rsidRPr="001A7B95">
        <w:rPr>
          <w:bCs/>
          <w:sz w:val="28"/>
          <w:szCs w:val="28"/>
        </w:rPr>
        <w:t xml:space="preserve"> Издательский центр «Академия», 2015. — 288 с. </w:t>
      </w:r>
    </w:p>
    <w:p w:rsidR="00254F4C" w:rsidRDefault="00254F4C" w:rsidP="00254F4C">
      <w:pPr>
        <w:pStyle w:val="afa"/>
        <w:widowControl/>
        <w:autoSpaceDE/>
        <w:autoSpaceDN/>
        <w:adjustRightInd/>
        <w:spacing w:before="100" w:beforeAutospacing="1" w:after="100" w:afterAutospacing="1"/>
        <w:ind w:left="284"/>
        <w:contextualSpacing/>
        <w:jc w:val="both"/>
        <w:rPr>
          <w:b/>
          <w:bCs/>
          <w:sz w:val="28"/>
          <w:szCs w:val="28"/>
        </w:rPr>
      </w:pPr>
      <w:r w:rsidRPr="001A7B95">
        <w:rPr>
          <w:b/>
          <w:bCs/>
          <w:sz w:val="28"/>
          <w:szCs w:val="28"/>
        </w:rPr>
        <w:t xml:space="preserve">Дополнительная литература: </w:t>
      </w:r>
    </w:p>
    <w:p w:rsidR="00254F4C" w:rsidRDefault="00254F4C" w:rsidP="00254F4C">
      <w:pPr>
        <w:pStyle w:val="afa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</w:pPr>
      <w:r w:rsidRPr="000B4E71">
        <w:rPr>
          <w:sz w:val="28"/>
          <w:szCs w:val="28"/>
        </w:rPr>
        <w:t xml:space="preserve">Косьмин А.Д.  Менеджмент [Текст]: учебник для студентов учреждений среднего профессионального образования / А.Д. Косьмин, Н.В. </w:t>
      </w:r>
      <w:proofErr w:type="spellStart"/>
      <w:r w:rsidRPr="000B4E71">
        <w:rPr>
          <w:sz w:val="28"/>
          <w:szCs w:val="28"/>
        </w:rPr>
        <w:t>Свинтицкий</w:t>
      </w:r>
      <w:proofErr w:type="spellEnd"/>
      <w:r w:rsidRPr="000B4E71">
        <w:rPr>
          <w:sz w:val="28"/>
          <w:szCs w:val="28"/>
        </w:rPr>
        <w:t xml:space="preserve">, Е.А. Косьмина. </w:t>
      </w:r>
      <w:r>
        <w:rPr>
          <w:sz w:val="28"/>
          <w:szCs w:val="28"/>
        </w:rPr>
        <w:t>–</w:t>
      </w:r>
      <w:r w:rsidRPr="000B4E71">
        <w:rPr>
          <w:sz w:val="28"/>
          <w:szCs w:val="28"/>
        </w:rPr>
        <w:t xml:space="preserve"> </w:t>
      </w:r>
      <w:r>
        <w:rPr>
          <w:sz w:val="28"/>
          <w:szCs w:val="28"/>
        </w:rPr>
        <w:t>7-е изд., стер. -</w:t>
      </w:r>
      <w:r w:rsidRPr="000B4E71">
        <w:rPr>
          <w:sz w:val="28"/>
          <w:szCs w:val="28"/>
        </w:rPr>
        <w:t xml:space="preserve"> М.</w:t>
      </w:r>
      <w:proofErr w:type="gramStart"/>
      <w:r w:rsidRPr="000B4E71">
        <w:rPr>
          <w:sz w:val="28"/>
          <w:szCs w:val="28"/>
        </w:rPr>
        <w:t xml:space="preserve"> :</w:t>
      </w:r>
      <w:proofErr w:type="gramEnd"/>
      <w:r w:rsidRPr="000B4E71">
        <w:rPr>
          <w:sz w:val="28"/>
          <w:szCs w:val="28"/>
        </w:rPr>
        <w:t xml:space="preserve"> Издательский центр «Академия», 2015. -</w:t>
      </w:r>
      <w:r>
        <w:rPr>
          <w:sz w:val="28"/>
          <w:szCs w:val="28"/>
        </w:rPr>
        <w:t>208с.</w:t>
      </w:r>
      <w:r w:rsidRPr="001A7B95">
        <w:t xml:space="preserve"> </w:t>
      </w:r>
    </w:p>
    <w:p w:rsidR="00254F4C" w:rsidRDefault="00254F4C" w:rsidP="00254F4C">
      <w:pPr>
        <w:pStyle w:val="afa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</w:pPr>
      <w:r>
        <w:t xml:space="preserve"> </w:t>
      </w:r>
      <w:r w:rsidRPr="00844616">
        <w:rPr>
          <w:sz w:val="28"/>
          <w:szCs w:val="28"/>
        </w:rPr>
        <w:t>Куликов Л.М. Основы экономической теории [Текст]: учебное пособие / Л.М. Куликов. – М.</w:t>
      </w:r>
      <w:proofErr w:type="gramStart"/>
      <w:r w:rsidRPr="00844616">
        <w:rPr>
          <w:sz w:val="28"/>
          <w:szCs w:val="28"/>
        </w:rPr>
        <w:t xml:space="preserve"> :</w:t>
      </w:r>
      <w:proofErr w:type="gramEnd"/>
      <w:r w:rsidRPr="00844616">
        <w:rPr>
          <w:sz w:val="28"/>
          <w:szCs w:val="28"/>
        </w:rPr>
        <w:t xml:space="preserve"> КНОРУС, 2014. – 248 с</w:t>
      </w:r>
      <w:r>
        <w:rPr>
          <w:sz w:val="28"/>
          <w:szCs w:val="28"/>
        </w:rPr>
        <w:t>.</w:t>
      </w:r>
    </w:p>
    <w:p w:rsidR="00254F4C" w:rsidRDefault="00254F4C" w:rsidP="00254F4C">
      <w:pPr>
        <w:pStyle w:val="afa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</w:pPr>
      <w:r w:rsidRPr="001A7B95">
        <w:rPr>
          <w:sz w:val="28"/>
          <w:szCs w:val="28"/>
        </w:rPr>
        <w:t>Мазурин Э.Б. Экономика, организация и управление предприятием [Текст]: учебник для студентов учреждений образования / Э.Б. Мазурин, А.А. Одинцов</w:t>
      </w:r>
      <w:proofErr w:type="gramStart"/>
      <w:r w:rsidRPr="001A7B95">
        <w:t xml:space="preserve"> </w:t>
      </w:r>
      <w:r w:rsidRPr="000B4E71">
        <w:rPr>
          <w:sz w:val="28"/>
          <w:szCs w:val="28"/>
        </w:rPr>
        <w:t>,</w:t>
      </w:r>
      <w:proofErr w:type="gramEnd"/>
      <w:r w:rsidRPr="000B4E71">
        <w:rPr>
          <w:sz w:val="28"/>
          <w:szCs w:val="28"/>
        </w:rPr>
        <w:t xml:space="preserve"> В.А. </w:t>
      </w:r>
      <w:proofErr w:type="spellStart"/>
      <w:r w:rsidRPr="000B4E71">
        <w:rPr>
          <w:sz w:val="28"/>
          <w:szCs w:val="28"/>
        </w:rPr>
        <w:t>Поникаров</w:t>
      </w:r>
      <w:proofErr w:type="spellEnd"/>
      <w:r w:rsidRPr="000B4E71">
        <w:rPr>
          <w:sz w:val="28"/>
          <w:szCs w:val="28"/>
        </w:rPr>
        <w:t>. - М.</w:t>
      </w:r>
      <w:proofErr w:type="gramStart"/>
      <w:r w:rsidRPr="000B4E71">
        <w:rPr>
          <w:sz w:val="28"/>
          <w:szCs w:val="28"/>
        </w:rPr>
        <w:t xml:space="preserve"> :</w:t>
      </w:r>
      <w:proofErr w:type="gramEnd"/>
      <w:r w:rsidRPr="000B4E71">
        <w:rPr>
          <w:sz w:val="28"/>
          <w:szCs w:val="28"/>
        </w:rPr>
        <w:t xml:space="preserve"> Издательский центр «Академия», 2015. — 256 с</w:t>
      </w:r>
    </w:p>
    <w:p w:rsidR="00254F4C" w:rsidRDefault="00254F4C" w:rsidP="00254F4C">
      <w:pPr>
        <w:pStyle w:val="afa"/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sz w:val="28"/>
          <w:szCs w:val="28"/>
        </w:rPr>
      </w:pPr>
      <w:r w:rsidRPr="001A7B95">
        <w:rPr>
          <w:sz w:val="28"/>
          <w:szCs w:val="28"/>
        </w:rPr>
        <w:t>Паклина О.В. Организация производственной деятельности на предприятиях инфокоммуникационных технологий и систем связи [Текст]: учебник для студентов учреждений среднего профессионального о</w:t>
      </w:r>
      <w:r>
        <w:rPr>
          <w:sz w:val="28"/>
          <w:szCs w:val="28"/>
        </w:rPr>
        <w:t>бразования / О.В. Паклина. - М.</w:t>
      </w:r>
      <w:r w:rsidRPr="001A7B95">
        <w:rPr>
          <w:sz w:val="28"/>
          <w:szCs w:val="28"/>
        </w:rPr>
        <w:t>: Издательский центр «Академия», 2016. - 288 с.</w:t>
      </w:r>
    </w:p>
    <w:p w:rsidR="00254F4C" w:rsidRPr="00844616" w:rsidRDefault="00254F4C" w:rsidP="00254F4C">
      <w:pPr>
        <w:pStyle w:val="afa"/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Style w:val="a9"/>
          <w:b/>
          <w:bCs/>
          <w:i/>
          <w:sz w:val="28"/>
          <w:szCs w:val="28"/>
        </w:rPr>
      </w:pPr>
      <w:r w:rsidRPr="008869BE">
        <w:rPr>
          <w:sz w:val="28"/>
          <w:szCs w:val="28"/>
        </w:rPr>
        <w:t>Сафронов Н. А. Экономика организации (предприятия) [Электронный ресурс]: учебник для средних специальных учебных заведений.—2-е изд., с изм. / Н. А. Сафронов.</w:t>
      </w:r>
      <w:proofErr w:type="gramStart"/>
      <w:r w:rsidRPr="008869BE">
        <w:rPr>
          <w:sz w:val="28"/>
          <w:szCs w:val="28"/>
        </w:rPr>
        <w:t>—М</w:t>
      </w:r>
      <w:proofErr w:type="gramEnd"/>
      <w:r w:rsidRPr="008869BE">
        <w:rPr>
          <w:sz w:val="28"/>
          <w:szCs w:val="28"/>
        </w:rPr>
        <w:t xml:space="preserve">. : Магистр : ИНФРА-М, 2016. — 256 с. – Доступ из ЭБС «Znanium.com»/ - URL: </w:t>
      </w:r>
      <w:hyperlink r:id="rId12" w:history="1">
        <w:r w:rsidRPr="008869BE">
          <w:rPr>
            <w:rStyle w:val="a9"/>
            <w:sz w:val="28"/>
            <w:szCs w:val="28"/>
          </w:rPr>
          <w:t>http://znanium.com/bookread2.php?book=535905</w:t>
        </w:r>
      </w:hyperlink>
    </w:p>
    <w:p w:rsidR="00254F4C" w:rsidRDefault="00254F4C" w:rsidP="00254F4C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b/>
          <w:bCs/>
          <w:sz w:val="28"/>
          <w:szCs w:val="28"/>
        </w:rPr>
      </w:pPr>
      <w:r w:rsidRPr="008869BE">
        <w:rPr>
          <w:b/>
          <w:bCs/>
          <w:sz w:val="28"/>
          <w:szCs w:val="28"/>
        </w:rPr>
        <w:t xml:space="preserve">Интернет-ресурсы: </w:t>
      </w:r>
    </w:p>
    <w:p w:rsidR="00254F4C" w:rsidRDefault="00254F4C" w:rsidP="00254F4C">
      <w:pPr>
        <w:pStyle w:val="afa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6B5D9C">
        <w:rPr>
          <w:sz w:val="28"/>
          <w:szCs w:val="28"/>
        </w:rPr>
        <w:t xml:space="preserve">Единое окно доступа к образовательным ресурсам [Электронный ресурс]: Режим доступа: </w:t>
      </w:r>
      <w:hyperlink r:id="rId13" w:history="1">
        <w:r w:rsidRPr="00D5793D">
          <w:rPr>
            <w:rStyle w:val="a9"/>
          </w:rPr>
          <w:t>http</w:t>
        </w:r>
        <w:r w:rsidRPr="00B742DA">
          <w:rPr>
            <w:rStyle w:val="a9"/>
          </w:rPr>
          <w:t>://</w:t>
        </w:r>
        <w:r w:rsidRPr="00D5793D">
          <w:rPr>
            <w:rStyle w:val="a9"/>
          </w:rPr>
          <w:t>window</w:t>
        </w:r>
        <w:r w:rsidRPr="00B742DA">
          <w:rPr>
            <w:rStyle w:val="a9"/>
          </w:rPr>
          <w:t>.</w:t>
        </w:r>
        <w:r w:rsidRPr="00D5793D">
          <w:rPr>
            <w:rStyle w:val="a9"/>
          </w:rPr>
          <w:t>edu</w:t>
        </w:r>
        <w:r w:rsidRPr="00B742DA">
          <w:rPr>
            <w:rStyle w:val="a9"/>
          </w:rPr>
          <w:t>.</w:t>
        </w:r>
        <w:r w:rsidRPr="00D5793D">
          <w:rPr>
            <w:rStyle w:val="a9"/>
          </w:rPr>
          <w:t>ru</w:t>
        </w:r>
      </w:hyperlink>
      <w:r w:rsidRPr="006B5D9C">
        <w:rPr>
          <w:sz w:val="28"/>
          <w:szCs w:val="28"/>
        </w:rPr>
        <w:t>. - (Дата обращения: 28.08.2017)</w:t>
      </w:r>
    </w:p>
    <w:p w:rsidR="00254F4C" w:rsidRPr="006B5D9C" w:rsidRDefault="00254F4C" w:rsidP="00254F4C">
      <w:pPr>
        <w:pStyle w:val="afa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6B5D9C">
        <w:rPr>
          <w:sz w:val="28"/>
          <w:szCs w:val="28"/>
        </w:rPr>
        <w:t xml:space="preserve">Консультант плюс [Электронный ресурс]: Режим доступа: </w:t>
      </w:r>
      <w:hyperlink r:id="rId14" w:history="1">
        <w:r w:rsidRPr="006B5D9C">
          <w:rPr>
            <w:rStyle w:val="a9"/>
            <w:sz w:val="28"/>
            <w:szCs w:val="28"/>
          </w:rPr>
          <w:t>http://www.consultant.ru/</w:t>
        </w:r>
      </w:hyperlink>
      <w:r w:rsidRPr="006B5D9C">
        <w:rPr>
          <w:sz w:val="28"/>
          <w:szCs w:val="28"/>
        </w:rPr>
        <w:t>. - (Дата обращения: 28.08.2017)</w:t>
      </w:r>
    </w:p>
    <w:p w:rsidR="00435A2F" w:rsidRDefault="00435A2F" w:rsidP="00254F4C">
      <w:pPr>
        <w:pStyle w:val="afa"/>
        <w:contextualSpacing/>
        <w:jc w:val="both"/>
        <w:rPr>
          <w:color w:val="333333"/>
          <w:sz w:val="28"/>
          <w:szCs w:val="28"/>
        </w:rPr>
      </w:pPr>
    </w:p>
    <w:sectPr w:rsidR="00435A2F" w:rsidSect="00435A2F">
      <w:pgSz w:w="11909" w:h="16834" w:code="9"/>
      <w:pgMar w:top="568" w:right="569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45" w:rsidRDefault="006B3445">
      <w:r>
        <w:separator/>
      </w:r>
    </w:p>
  </w:endnote>
  <w:endnote w:type="continuationSeparator" w:id="0">
    <w:p w:rsidR="006B3445" w:rsidRDefault="006B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0B" w:rsidRDefault="00BC230B" w:rsidP="00D8211A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C230B" w:rsidRDefault="00BC230B" w:rsidP="00B57A4D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0B" w:rsidRDefault="00BC230B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B9B">
      <w:rPr>
        <w:noProof/>
      </w:rPr>
      <w:t>7</w:t>
    </w:r>
    <w:r>
      <w:rPr>
        <w:noProof/>
      </w:rPr>
      <w:fldChar w:fldCharType="end"/>
    </w:r>
  </w:p>
  <w:p w:rsidR="00BC230B" w:rsidRDefault="00BC230B" w:rsidP="00B57A4D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45" w:rsidRDefault="006B3445">
      <w:r>
        <w:separator/>
      </w:r>
    </w:p>
  </w:footnote>
  <w:footnote w:type="continuationSeparator" w:id="0">
    <w:p w:rsidR="006B3445" w:rsidRDefault="006B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8CEA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9AB7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108D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A72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0CF87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4E0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840D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F6AE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CCB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6AAF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925C8"/>
    <w:multiLevelType w:val="multilevel"/>
    <w:tmpl w:val="28C2D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F2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C76369E"/>
    <w:multiLevelType w:val="hybridMultilevel"/>
    <w:tmpl w:val="3F10C4C8"/>
    <w:lvl w:ilvl="0" w:tplc="9E9E7E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860852"/>
    <w:multiLevelType w:val="hybridMultilevel"/>
    <w:tmpl w:val="A3CA1CD4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DA10273"/>
    <w:multiLevelType w:val="multilevel"/>
    <w:tmpl w:val="4C7E00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0DCC7D0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DFD4C2B"/>
    <w:multiLevelType w:val="hybridMultilevel"/>
    <w:tmpl w:val="5CD830FC"/>
    <w:lvl w:ilvl="0" w:tplc="13224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4A163C"/>
    <w:multiLevelType w:val="hybridMultilevel"/>
    <w:tmpl w:val="415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E6CD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1ECF2E26"/>
    <w:multiLevelType w:val="multilevel"/>
    <w:tmpl w:val="5C56C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3AE79CE"/>
    <w:multiLevelType w:val="singleLevel"/>
    <w:tmpl w:val="7644B1A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29056C56"/>
    <w:multiLevelType w:val="multilevel"/>
    <w:tmpl w:val="E61A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7F2FF1"/>
    <w:multiLevelType w:val="hybridMultilevel"/>
    <w:tmpl w:val="36EA130A"/>
    <w:lvl w:ilvl="0" w:tplc="552AB7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D6D13"/>
    <w:multiLevelType w:val="singleLevel"/>
    <w:tmpl w:val="5BBCC7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4">
    <w:nsid w:val="30DB03D9"/>
    <w:multiLevelType w:val="hybridMultilevel"/>
    <w:tmpl w:val="8EEE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77636"/>
    <w:multiLevelType w:val="hybridMultilevel"/>
    <w:tmpl w:val="CD3C24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27D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ED5374"/>
    <w:multiLevelType w:val="multilevel"/>
    <w:tmpl w:val="B62418B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sz w:val="28"/>
      </w:rPr>
    </w:lvl>
  </w:abstractNum>
  <w:abstractNum w:abstractNumId="28">
    <w:nsid w:val="3E310EDE"/>
    <w:multiLevelType w:val="hybridMultilevel"/>
    <w:tmpl w:val="3000E812"/>
    <w:lvl w:ilvl="0" w:tplc="445A8704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A2E1478"/>
    <w:multiLevelType w:val="hybridMultilevel"/>
    <w:tmpl w:val="156E7ECA"/>
    <w:lvl w:ilvl="0" w:tplc="EA52D9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201C0"/>
    <w:multiLevelType w:val="hybridMultilevel"/>
    <w:tmpl w:val="8F0C5538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53081FFB"/>
    <w:multiLevelType w:val="singleLevel"/>
    <w:tmpl w:val="45BE1D7E"/>
    <w:lvl w:ilvl="0">
      <w:start w:val="1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53A358F9"/>
    <w:multiLevelType w:val="hybridMultilevel"/>
    <w:tmpl w:val="17C8CA80"/>
    <w:lvl w:ilvl="0" w:tplc="C02872C2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D3052D"/>
    <w:multiLevelType w:val="hybridMultilevel"/>
    <w:tmpl w:val="6548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140FF"/>
    <w:multiLevelType w:val="singleLevel"/>
    <w:tmpl w:val="829060E8"/>
    <w:lvl w:ilvl="0">
      <w:start w:val="4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5">
    <w:nsid w:val="5C0B48D4"/>
    <w:multiLevelType w:val="hybridMultilevel"/>
    <w:tmpl w:val="76064760"/>
    <w:lvl w:ilvl="0" w:tplc="AA90D6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726E4"/>
    <w:multiLevelType w:val="singleLevel"/>
    <w:tmpl w:val="7644B1A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7">
    <w:nsid w:val="65B655AD"/>
    <w:multiLevelType w:val="hybridMultilevel"/>
    <w:tmpl w:val="846829E0"/>
    <w:lvl w:ilvl="0" w:tplc="34FC1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92921"/>
    <w:multiLevelType w:val="hybridMultilevel"/>
    <w:tmpl w:val="6AC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B4A02"/>
    <w:multiLevelType w:val="singleLevel"/>
    <w:tmpl w:val="7644B1A6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0">
    <w:nsid w:val="687C3862"/>
    <w:multiLevelType w:val="hybridMultilevel"/>
    <w:tmpl w:val="5AE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F2506"/>
    <w:multiLevelType w:val="hybridMultilevel"/>
    <w:tmpl w:val="5AE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8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7"/>
  </w:num>
  <w:num w:numId="17">
    <w:abstractNumId w:val="36"/>
  </w:num>
  <w:num w:numId="18">
    <w:abstractNumId w:val="39"/>
  </w:num>
  <w:num w:numId="19">
    <w:abstractNumId w:val="20"/>
  </w:num>
  <w:num w:numId="20">
    <w:abstractNumId w:val="11"/>
  </w:num>
  <w:num w:numId="21">
    <w:abstractNumId w:val="38"/>
  </w:num>
  <w:num w:numId="22">
    <w:abstractNumId w:val="35"/>
  </w:num>
  <w:num w:numId="23">
    <w:abstractNumId w:val="19"/>
  </w:num>
  <w:num w:numId="24">
    <w:abstractNumId w:val="41"/>
  </w:num>
  <w:num w:numId="25">
    <w:abstractNumId w:val="32"/>
  </w:num>
  <w:num w:numId="26">
    <w:abstractNumId w:val="14"/>
  </w:num>
  <w:num w:numId="27">
    <w:abstractNumId w:val="40"/>
  </w:num>
  <w:num w:numId="28">
    <w:abstractNumId w:val="21"/>
  </w:num>
  <w:num w:numId="29">
    <w:abstractNumId w:val="22"/>
  </w:num>
  <w:num w:numId="30">
    <w:abstractNumId w:val="24"/>
  </w:num>
  <w:num w:numId="31">
    <w:abstractNumId w:val="17"/>
  </w:num>
  <w:num w:numId="32">
    <w:abstractNumId w:val="23"/>
  </w:num>
  <w:num w:numId="33">
    <w:abstractNumId w:val="16"/>
  </w:num>
  <w:num w:numId="34">
    <w:abstractNumId w:val="2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2"/>
  </w:num>
  <w:num w:numId="39">
    <w:abstractNumId w:val="29"/>
  </w:num>
  <w:num w:numId="40">
    <w:abstractNumId w:val="28"/>
  </w:num>
  <w:num w:numId="41">
    <w:abstractNumId w:val="33"/>
  </w:num>
  <w:num w:numId="4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3"/>
    <w:rsid w:val="000004A9"/>
    <w:rsid w:val="000137E4"/>
    <w:rsid w:val="00014A14"/>
    <w:rsid w:val="00015442"/>
    <w:rsid w:val="00016D8B"/>
    <w:rsid w:val="00021EA9"/>
    <w:rsid w:val="000240E4"/>
    <w:rsid w:val="00025635"/>
    <w:rsid w:val="00053196"/>
    <w:rsid w:val="0006284A"/>
    <w:rsid w:val="00066E63"/>
    <w:rsid w:val="00092AAB"/>
    <w:rsid w:val="00096668"/>
    <w:rsid w:val="000A2111"/>
    <w:rsid w:val="000A364A"/>
    <w:rsid w:val="000A65DA"/>
    <w:rsid w:val="000B3B27"/>
    <w:rsid w:val="000B6A2B"/>
    <w:rsid w:val="000B7CC0"/>
    <w:rsid w:val="000C1283"/>
    <w:rsid w:val="000C3309"/>
    <w:rsid w:val="000E13EE"/>
    <w:rsid w:val="00106F97"/>
    <w:rsid w:val="001138C1"/>
    <w:rsid w:val="0012587D"/>
    <w:rsid w:val="00131D95"/>
    <w:rsid w:val="001551D3"/>
    <w:rsid w:val="001635D9"/>
    <w:rsid w:val="001800E4"/>
    <w:rsid w:val="00197BCB"/>
    <w:rsid w:val="001B2B97"/>
    <w:rsid w:val="001E1459"/>
    <w:rsid w:val="001F21D5"/>
    <w:rsid w:val="00201BBA"/>
    <w:rsid w:val="00212410"/>
    <w:rsid w:val="00231170"/>
    <w:rsid w:val="00231AF7"/>
    <w:rsid w:val="002339FE"/>
    <w:rsid w:val="0023449B"/>
    <w:rsid w:val="00234646"/>
    <w:rsid w:val="0024266D"/>
    <w:rsid w:val="002448FC"/>
    <w:rsid w:val="00254F4C"/>
    <w:rsid w:val="00272577"/>
    <w:rsid w:val="002812FB"/>
    <w:rsid w:val="00281C77"/>
    <w:rsid w:val="00284B74"/>
    <w:rsid w:val="0028624E"/>
    <w:rsid w:val="00291D01"/>
    <w:rsid w:val="00295A1F"/>
    <w:rsid w:val="00296305"/>
    <w:rsid w:val="002A64F5"/>
    <w:rsid w:val="002F3694"/>
    <w:rsid w:val="00305752"/>
    <w:rsid w:val="0031708D"/>
    <w:rsid w:val="00317F8C"/>
    <w:rsid w:val="00324BF5"/>
    <w:rsid w:val="00341D00"/>
    <w:rsid w:val="00366506"/>
    <w:rsid w:val="00375F80"/>
    <w:rsid w:val="00376D44"/>
    <w:rsid w:val="0037770D"/>
    <w:rsid w:val="0038583A"/>
    <w:rsid w:val="00387C54"/>
    <w:rsid w:val="003904F9"/>
    <w:rsid w:val="003B2895"/>
    <w:rsid w:val="003B6711"/>
    <w:rsid w:val="003F598D"/>
    <w:rsid w:val="003F666A"/>
    <w:rsid w:val="00410871"/>
    <w:rsid w:val="00413703"/>
    <w:rsid w:val="0042070B"/>
    <w:rsid w:val="00435060"/>
    <w:rsid w:val="0043595C"/>
    <w:rsid w:val="00435A2F"/>
    <w:rsid w:val="00440E03"/>
    <w:rsid w:val="00440F35"/>
    <w:rsid w:val="004414ED"/>
    <w:rsid w:val="00492429"/>
    <w:rsid w:val="00497DBA"/>
    <w:rsid w:val="004A0990"/>
    <w:rsid w:val="004A12D0"/>
    <w:rsid w:val="004B3BA6"/>
    <w:rsid w:val="004B74B0"/>
    <w:rsid w:val="004B77EC"/>
    <w:rsid w:val="004C05DE"/>
    <w:rsid w:val="004C36C6"/>
    <w:rsid w:val="004C3E1D"/>
    <w:rsid w:val="004D3416"/>
    <w:rsid w:val="004D47ED"/>
    <w:rsid w:val="004E6B04"/>
    <w:rsid w:val="004E7C29"/>
    <w:rsid w:val="004F7531"/>
    <w:rsid w:val="0050772B"/>
    <w:rsid w:val="005156DF"/>
    <w:rsid w:val="00516601"/>
    <w:rsid w:val="005205D5"/>
    <w:rsid w:val="00520D12"/>
    <w:rsid w:val="00524A3D"/>
    <w:rsid w:val="005259A7"/>
    <w:rsid w:val="00526E18"/>
    <w:rsid w:val="00543326"/>
    <w:rsid w:val="005512EF"/>
    <w:rsid w:val="00553EA4"/>
    <w:rsid w:val="00565F9E"/>
    <w:rsid w:val="0059794B"/>
    <w:rsid w:val="005A1666"/>
    <w:rsid w:val="005C28A7"/>
    <w:rsid w:val="005D28DD"/>
    <w:rsid w:val="005D4461"/>
    <w:rsid w:val="005E1FCC"/>
    <w:rsid w:val="00603182"/>
    <w:rsid w:val="00626128"/>
    <w:rsid w:val="006334DF"/>
    <w:rsid w:val="00634C47"/>
    <w:rsid w:val="0063526F"/>
    <w:rsid w:val="00636CE0"/>
    <w:rsid w:val="00647B8B"/>
    <w:rsid w:val="00677AA6"/>
    <w:rsid w:val="0069542A"/>
    <w:rsid w:val="006974B4"/>
    <w:rsid w:val="006A332F"/>
    <w:rsid w:val="006B3445"/>
    <w:rsid w:val="006C24C4"/>
    <w:rsid w:val="006C78E9"/>
    <w:rsid w:val="006E1954"/>
    <w:rsid w:val="006F5D61"/>
    <w:rsid w:val="00721D8F"/>
    <w:rsid w:val="00724D06"/>
    <w:rsid w:val="00725C09"/>
    <w:rsid w:val="00760307"/>
    <w:rsid w:val="0076221D"/>
    <w:rsid w:val="007640DD"/>
    <w:rsid w:val="00765D06"/>
    <w:rsid w:val="00767F38"/>
    <w:rsid w:val="00771649"/>
    <w:rsid w:val="00776BC5"/>
    <w:rsid w:val="00784A94"/>
    <w:rsid w:val="00785EA0"/>
    <w:rsid w:val="00791868"/>
    <w:rsid w:val="00795A3B"/>
    <w:rsid w:val="007A4E92"/>
    <w:rsid w:val="007D1474"/>
    <w:rsid w:val="007D462F"/>
    <w:rsid w:val="007E6D8D"/>
    <w:rsid w:val="007F3D1A"/>
    <w:rsid w:val="007F498D"/>
    <w:rsid w:val="007F6DA8"/>
    <w:rsid w:val="00800070"/>
    <w:rsid w:val="00802873"/>
    <w:rsid w:val="0080341C"/>
    <w:rsid w:val="00805C74"/>
    <w:rsid w:val="0080703A"/>
    <w:rsid w:val="0081210C"/>
    <w:rsid w:val="00820475"/>
    <w:rsid w:val="00827750"/>
    <w:rsid w:val="00835FD6"/>
    <w:rsid w:val="00845341"/>
    <w:rsid w:val="00847555"/>
    <w:rsid w:val="00857C2C"/>
    <w:rsid w:val="00861260"/>
    <w:rsid w:val="008718A3"/>
    <w:rsid w:val="00872B2F"/>
    <w:rsid w:val="00881DC6"/>
    <w:rsid w:val="008857B2"/>
    <w:rsid w:val="008A70BD"/>
    <w:rsid w:val="008C09F8"/>
    <w:rsid w:val="008D34BA"/>
    <w:rsid w:val="008E0284"/>
    <w:rsid w:val="008E03F5"/>
    <w:rsid w:val="008E2DDC"/>
    <w:rsid w:val="008E3C66"/>
    <w:rsid w:val="008E5E24"/>
    <w:rsid w:val="008F76B8"/>
    <w:rsid w:val="0091636D"/>
    <w:rsid w:val="00922624"/>
    <w:rsid w:val="009239D6"/>
    <w:rsid w:val="00944027"/>
    <w:rsid w:val="0094781F"/>
    <w:rsid w:val="00962851"/>
    <w:rsid w:val="00973C76"/>
    <w:rsid w:val="009A6818"/>
    <w:rsid w:val="009C197D"/>
    <w:rsid w:val="009C289B"/>
    <w:rsid w:val="009D4195"/>
    <w:rsid w:val="009D52EB"/>
    <w:rsid w:val="009D5869"/>
    <w:rsid w:val="00A14730"/>
    <w:rsid w:val="00A174BE"/>
    <w:rsid w:val="00A211CE"/>
    <w:rsid w:val="00A31B9B"/>
    <w:rsid w:val="00A55622"/>
    <w:rsid w:val="00A55657"/>
    <w:rsid w:val="00A64873"/>
    <w:rsid w:val="00A64D4D"/>
    <w:rsid w:val="00A675E7"/>
    <w:rsid w:val="00A74FE5"/>
    <w:rsid w:val="00A75B2A"/>
    <w:rsid w:val="00A944FB"/>
    <w:rsid w:val="00A96F05"/>
    <w:rsid w:val="00AA2778"/>
    <w:rsid w:val="00AB56AF"/>
    <w:rsid w:val="00AC1D2E"/>
    <w:rsid w:val="00AF7ADA"/>
    <w:rsid w:val="00B021D6"/>
    <w:rsid w:val="00B16A7B"/>
    <w:rsid w:val="00B24508"/>
    <w:rsid w:val="00B343A2"/>
    <w:rsid w:val="00B37DDA"/>
    <w:rsid w:val="00B52972"/>
    <w:rsid w:val="00B57338"/>
    <w:rsid w:val="00B57A4D"/>
    <w:rsid w:val="00B8078D"/>
    <w:rsid w:val="00B82AC4"/>
    <w:rsid w:val="00BB1CCC"/>
    <w:rsid w:val="00BC230B"/>
    <w:rsid w:val="00BE1654"/>
    <w:rsid w:val="00BE7656"/>
    <w:rsid w:val="00BF084C"/>
    <w:rsid w:val="00BF2250"/>
    <w:rsid w:val="00BF7079"/>
    <w:rsid w:val="00C0504D"/>
    <w:rsid w:val="00C05BE9"/>
    <w:rsid w:val="00C06D2E"/>
    <w:rsid w:val="00C3480E"/>
    <w:rsid w:val="00C352BE"/>
    <w:rsid w:val="00C40108"/>
    <w:rsid w:val="00C61625"/>
    <w:rsid w:val="00C6354F"/>
    <w:rsid w:val="00C713F0"/>
    <w:rsid w:val="00C741A9"/>
    <w:rsid w:val="00CC1886"/>
    <w:rsid w:val="00CD4B45"/>
    <w:rsid w:val="00CE6E90"/>
    <w:rsid w:val="00CF5515"/>
    <w:rsid w:val="00CF7A4A"/>
    <w:rsid w:val="00D106EA"/>
    <w:rsid w:val="00D14E25"/>
    <w:rsid w:val="00D17141"/>
    <w:rsid w:val="00D42744"/>
    <w:rsid w:val="00D52865"/>
    <w:rsid w:val="00D63214"/>
    <w:rsid w:val="00D73C24"/>
    <w:rsid w:val="00D8211A"/>
    <w:rsid w:val="00D8512B"/>
    <w:rsid w:val="00D902C9"/>
    <w:rsid w:val="00DA13F1"/>
    <w:rsid w:val="00DA4828"/>
    <w:rsid w:val="00DA74AA"/>
    <w:rsid w:val="00DB638A"/>
    <w:rsid w:val="00DD19E2"/>
    <w:rsid w:val="00DF4B59"/>
    <w:rsid w:val="00E42FC2"/>
    <w:rsid w:val="00E435E4"/>
    <w:rsid w:val="00E54EBC"/>
    <w:rsid w:val="00E567E0"/>
    <w:rsid w:val="00E61477"/>
    <w:rsid w:val="00E679D7"/>
    <w:rsid w:val="00E8715A"/>
    <w:rsid w:val="00E91FAA"/>
    <w:rsid w:val="00E92BEA"/>
    <w:rsid w:val="00E93EC3"/>
    <w:rsid w:val="00E94077"/>
    <w:rsid w:val="00E94643"/>
    <w:rsid w:val="00E94679"/>
    <w:rsid w:val="00E97DD7"/>
    <w:rsid w:val="00EB2254"/>
    <w:rsid w:val="00EC5A69"/>
    <w:rsid w:val="00ED058F"/>
    <w:rsid w:val="00EE04CC"/>
    <w:rsid w:val="00EF661F"/>
    <w:rsid w:val="00F05EAC"/>
    <w:rsid w:val="00F37B17"/>
    <w:rsid w:val="00F410CD"/>
    <w:rsid w:val="00F4166E"/>
    <w:rsid w:val="00F92AF9"/>
    <w:rsid w:val="00F93195"/>
    <w:rsid w:val="00F93443"/>
    <w:rsid w:val="00F9432F"/>
    <w:rsid w:val="00F96F2D"/>
    <w:rsid w:val="00F97FCC"/>
    <w:rsid w:val="00FA5D33"/>
    <w:rsid w:val="00FB7D33"/>
    <w:rsid w:val="00FC2065"/>
    <w:rsid w:val="00FD10AD"/>
    <w:rsid w:val="00FD3919"/>
    <w:rsid w:val="00FE3A5C"/>
    <w:rsid w:val="00FE50B1"/>
    <w:rsid w:val="00FE61C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46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2"/>
    <w:next w:val="a2"/>
    <w:qFormat/>
    <w:rsid w:val="0069542A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69542A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69542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69542A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69542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69542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69542A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69542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69542A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rsid w:val="0069542A"/>
    <w:pPr>
      <w:numPr>
        <w:numId w:val="3"/>
      </w:numPr>
    </w:pPr>
  </w:style>
  <w:style w:type="numbering" w:styleId="1ai">
    <w:name w:val="Outline List 1"/>
    <w:basedOn w:val="a5"/>
    <w:rsid w:val="0069542A"/>
    <w:pPr>
      <w:numPr>
        <w:numId w:val="4"/>
      </w:numPr>
    </w:pPr>
  </w:style>
  <w:style w:type="paragraph" w:styleId="HTML">
    <w:name w:val="HTML Address"/>
    <w:basedOn w:val="a2"/>
    <w:rsid w:val="0069542A"/>
    <w:rPr>
      <w:i/>
      <w:iCs/>
    </w:rPr>
  </w:style>
  <w:style w:type="paragraph" w:styleId="a6">
    <w:name w:val="envelope address"/>
    <w:basedOn w:val="a2"/>
    <w:rsid w:val="006954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sid w:val="0069542A"/>
  </w:style>
  <w:style w:type="table" w:styleId="-1">
    <w:name w:val="Table Web 1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rsid w:val="0069542A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69542A"/>
    <w:rPr>
      <w:i/>
      <w:iCs/>
    </w:rPr>
  </w:style>
  <w:style w:type="character" w:styleId="a9">
    <w:name w:val="Hyperlink"/>
    <w:rsid w:val="0069542A"/>
    <w:rPr>
      <w:color w:val="0000FF"/>
      <w:u w:val="single"/>
    </w:rPr>
  </w:style>
  <w:style w:type="paragraph" w:styleId="aa">
    <w:name w:val="Date"/>
    <w:basedOn w:val="a2"/>
    <w:next w:val="a2"/>
    <w:rsid w:val="0069542A"/>
  </w:style>
  <w:style w:type="paragraph" w:styleId="ab">
    <w:name w:val="Note Heading"/>
    <w:basedOn w:val="a2"/>
    <w:next w:val="a2"/>
    <w:rsid w:val="0069542A"/>
  </w:style>
  <w:style w:type="paragraph" w:styleId="ac">
    <w:name w:val="toa heading"/>
    <w:basedOn w:val="a2"/>
    <w:next w:val="a2"/>
    <w:semiHidden/>
    <w:rsid w:val="0069542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d">
    <w:name w:val="endnote reference"/>
    <w:semiHidden/>
    <w:rsid w:val="0069542A"/>
    <w:rPr>
      <w:vertAlign w:val="superscript"/>
    </w:rPr>
  </w:style>
  <w:style w:type="character" w:styleId="ae">
    <w:name w:val="annotation reference"/>
    <w:semiHidden/>
    <w:rsid w:val="0069542A"/>
    <w:rPr>
      <w:sz w:val="16"/>
      <w:szCs w:val="16"/>
    </w:rPr>
  </w:style>
  <w:style w:type="character" w:styleId="af">
    <w:name w:val="footnote reference"/>
    <w:semiHidden/>
    <w:rsid w:val="0069542A"/>
    <w:rPr>
      <w:vertAlign w:val="superscript"/>
    </w:rPr>
  </w:style>
  <w:style w:type="table" w:styleId="af0">
    <w:name w:val="Table Elegant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rsid w:val="0069542A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rsid w:val="0069542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rsid w:val="0069542A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rsid w:val="0069542A"/>
    <w:rPr>
      <w:rFonts w:ascii="Courier New" w:hAnsi="Courier New" w:cs="Courier New"/>
      <w:sz w:val="20"/>
      <w:szCs w:val="20"/>
    </w:rPr>
  </w:style>
  <w:style w:type="paragraph" w:styleId="af1">
    <w:name w:val="Body Text"/>
    <w:basedOn w:val="a2"/>
    <w:rsid w:val="0069542A"/>
    <w:pPr>
      <w:spacing w:after="120"/>
    </w:pPr>
  </w:style>
  <w:style w:type="paragraph" w:styleId="af2">
    <w:name w:val="Body Text First Indent"/>
    <w:basedOn w:val="af1"/>
    <w:rsid w:val="0069542A"/>
    <w:pPr>
      <w:ind w:firstLine="210"/>
    </w:pPr>
  </w:style>
  <w:style w:type="paragraph" w:styleId="af3">
    <w:name w:val="Body Text Indent"/>
    <w:basedOn w:val="a2"/>
    <w:rsid w:val="0069542A"/>
    <w:pPr>
      <w:spacing w:after="120"/>
      <w:ind w:left="283"/>
    </w:pPr>
  </w:style>
  <w:style w:type="paragraph" w:styleId="24">
    <w:name w:val="Body Text First Indent 2"/>
    <w:basedOn w:val="af3"/>
    <w:rsid w:val="0069542A"/>
    <w:pPr>
      <w:ind w:firstLine="210"/>
    </w:pPr>
  </w:style>
  <w:style w:type="paragraph" w:styleId="a0">
    <w:name w:val="List Bullet"/>
    <w:basedOn w:val="a2"/>
    <w:rsid w:val="0069542A"/>
    <w:pPr>
      <w:numPr>
        <w:numId w:val="5"/>
      </w:numPr>
    </w:pPr>
  </w:style>
  <w:style w:type="paragraph" w:styleId="20">
    <w:name w:val="List Bullet 2"/>
    <w:basedOn w:val="a2"/>
    <w:rsid w:val="0069542A"/>
    <w:pPr>
      <w:numPr>
        <w:numId w:val="6"/>
      </w:numPr>
    </w:pPr>
  </w:style>
  <w:style w:type="paragraph" w:styleId="30">
    <w:name w:val="List Bullet 3"/>
    <w:basedOn w:val="a2"/>
    <w:rsid w:val="0069542A"/>
    <w:pPr>
      <w:numPr>
        <w:numId w:val="7"/>
      </w:numPr>
    </w:pPr>
  </w:style>
  <w:style w:type="paragraph" w:styleId="40">
    <w:name w:val="List Bullet 4"/>
    <w:basedOn w:val="a2"/>
    <w:rsid w:val="0069542A"/>
    <w:pPr>
      <w:numPr>
        <w:numId w:val="8"/>
      </w:numPr>
    </w:pPr>
  </w:style>
  <w:style w:type="paragraph" w:styleId="50">
    <w:name w:val="List Bullet 5"/>
    <w:basedOn w:val="a2"/>
    <w:rsid w:val="0069542A"/>
    <w:pPr>
      <w:numPr>
        <w:numId w:val="9"/>
      </w:numPr>
    </w:pPr>
  </w:style>
  <w:style w:type="paragraph" w:styleId="af4">
    <w:name w:val="Title"/>
    <w:basedOn w:val="a2"/>
    <w:qFormat/>
    <w:rsid w:val="00695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caption"/>
    <w:basedOn w:val="a2"/>
    <w:next w:val="a2"/>
    <w:qFormat/>
    <w:rsid w:val="0069542A"/>
    <w:rPr>
      <w:b/>
      <w:bCs/>
    </w:rPr>
  </w:style>
  <w:style w:type="paragraph" w:styleId="af6">
    <w:name w:val="footer"/>
    <w:basedOn w:val="a2"/>
    <w:link w:val="af7"/>
    <w:uiPriority w:val="99"/>
    <w:rsid w:val="0069542A"/>
    <w:pPr>
      <w:tabs>
        <w:tab w:val="center" w:pos="4677"/>
        <w:tab w:val="right" w:pos="9355"/>
      </w:tabs>
    </w:pPr>
  </w:style>
  <w:style w:type="character" w:styleId="af8">
    <w:name w:val="page number"/>
    <w:basedOn w:val="a3"/>
    <w:rsid w:val="0069542A"/>
  </w:style>
  <w:style w:type="character" w:styleId="af9">
    <w:name w:val="line number"/>
    <w:basedOn w:val="a3"/>
    <w:rsid w:val="0069542A"/>
  </w:style>
  <w:style w:type="paragraph" w:styleId="a">
    <w:name w:val="List Number"/>
    <w:basedOn w:val="a2"/>
    <w:rsid w:val="0069542A"/>
    <w:pPr>
      <w:numPr>
        <w:numId w:val="10"/>
      </w:numPr>
    </w:pPr>
  </w:style>
  <w:style w:type="paragraph" w:styleId="2">
    <w:name w:val="List Number 2"/>
    <w:basedOn w:val="a2"/>
    <w:rsid w:val="0069542A"/>
    <w:pPr>
      <w:numPr>
        <w:numId w:val="11"/>
      </w:numPr>
    </w:pPr>
  </w:style>
  <w:style w:type="paragraph" w:styleId="3">
    <w:name w:val="List Number 3"/>
    <w:basedOn w:val="a2"/>
    <w:rsid w:val="0069542A"/>
    <w:pPr>
      <w:numPr>
        <w:numId w:val="12"/>
      </w:numPr>
    </w:pPr>
  </w:style>
  <w:style w:type="paragraph" w:styleId="4">
    <w:name w:val="List Number 4"/>
    <w:basedOn w:val="a2"/>
    <w:rsid w:val="0069542A"/>
    <w:pPr>
      <w:numPr>
        <w:numId w:val="13"/>
      </w:numPr>
    </w:pPr>
  </w:style>
  <w:style w:type="paragraph" w:styleId="5">
    <w:name w:val="List Number 5"/>
    <w:basedOn w:val="a2"/>
    <w:rsid w:val="0069542A"/>
    <w:pPr>
      <w:numPr>
        <w:numId w:val="14"/>
      </w:numPr>
    </w:pPr>
  </w:style>
  <w:style w:type="character" w:styleId="HTML3">
    <w:name w:val="HTML Sample"/>
    <w:rsid w:val="0069542A"/>
    <w:rPr>
      <w:rFonts w:ascii="Courier New" w:hAnsi="Courier New" w:cs="Courier New"/>
    </w:rPr>
  </w:style>
  <w:style w:type="paragraph" w:styleId="25">
    <w:name w:val="envelope return"/>
    <w:basedOn w:val="a2"/>
    <w:rsid w:val="0069542A"/>
    <w:rPr>
      <w:rFonts w:ascii="Arial" w:hAnsi="Arial" w:cs="Arial"/>
    </w:rPr>
  </w:style>
  <w:style w:type="table" w:styleId="12">
    <w:name w:val="Table 3D effects 1"/>
    <w:basedOn w:val="a4"/>
    <w:rsid w:val="0069542A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Normal (Web)"/>
    <w:basedOn w:val="a2"/>
    <w:uiPriority w:val="99"/>
    <w:rsid w:val="0069542A"/>
    <w:rPr>
      <w:sz w:val="24"/>
      <w:szCs w:val="24"/>
    </w:rPr>
  </w:style>
  <w:style w:type="paragraph" w:styleId="afb">
    <w:name w:val="Normal Indent"/>
    <w:basedOn w:val="a2"/>
    <w:rsid w:val="0069542A"/>
    <w:pPr>
      <w:ind w:left="708"/>
    </w:pPr>
  </w:style>
  <w:style w:type="paragraph" w:styleId="13">
    <w:name w:val="toc 1"/>
    <w:basedOn w:val="a2"/>
    <w:next w:val="a2"/>
    <w:autoRedefine/>
    <w:semiHidden/>
    <w:rsid w:val="0069542A"/>
  </w:style>
  <w:style w:type="paragraph" w:styleId="27">
    <w:name w:val="toc 2"/>
    <w:basedOn w:val="a2"/>
    <w:next w:val="a2"/>
    <w:autoRedefine/>
    <w:semiHidden/>
    <w:rsid w:val="0069542A"/>
    <w:pPr>
      <w:ind w:left="200"/>
    </w:pPr>
  </w:style>
  <w:style w:type="paragraph" w:styleId="34">
    <w:name w:val="toc 3"/>
    <w:basedOn w:val="a2"/>
    <w:next w:val="a2"/>
    <w:autoRedefine/>
    <w:semiHidden/>
    <w:rsid w:val="0069542A"/>
    <w:pPr>
      <w:ind w:left="400"/>
    </w:pPr>
  </w:style>
  <w:style w:type="paragraph" w:styleId="43">
    <w:name w:val="toc 4"/>
    <w:basedOn w:val="a2"/>
    <w:next w:val="a2"/>
    <w:autoRedefine/>
    <w:semiHidden/>
    <w:rsid w:val="0069542A"/>
    <w:pPr>
      <w:ind w:left="600"/>
    </w:pPr>
  </w:style>
  <w:style w:type="paragraph" w:styleId="52">
    <w:name w:val="toc 5"/>
    <w:basedOn w:val="a2"/>
    <w:next w:val="a2"/>
    <w:autoRedefine/>
    <w:semiHidden/>
    <w:rsid w:val="0069542A"/>
    <w:pPr>
      <w:ind w:left="800"/>
    </w:pPr>
  </w:style>
  <w:style w:type="paragraph" w:styleId="60">
    <w:name w:val="toc 6"/>
    <w:basedOn w:val="a2"/>
    <w:next w:val="a2"/>
    <w:autoRedefine/>
    <w:semiHidden/>
    <w:rsid w:val="0069542A"/>
    <w:pPr>
      <w:ind w:left="1000"/>
    </w:pPr>
  </w:style>
  <w:style w:type="paragraph" w:styleId="70">
    <w:name w:val="toc 7"/>
    <w:basedOn w:val="a2"/>
    <w:next w:val="a2"/>
    <w:autoRedefine/>
    <w:semiHidden/>
    <w:rsid w:val="0069542A"/>
    <w:pPr>
      <w:ind w:left="1200"/>
    </w:pPr>
  </w:style>
  <w:style w:type="paragraph" w:styleId="80">
    <w:name w:val="toc 8"/>
    <w:basedOn w:val="a2"/>
    <w:next w:val="a2"/>
    <w:autoRedefine/>
    <w:semiHidden/>
    <w:rsid w:val="0069542A"/>
    <w:pPr>
      <w:ind w:left="1400"/>
    </w:pPr>
  </w:style>
  <w:style w:type="paragraph" w:styleId="90">
    <w:name w:val="toc 9"/>
    <w:basedOn w:val="a2"/>
    <w:next w:val="a2"/>
    <w:autoRedefine/>
    <w:semiHidden/>
    <w:rsid w:val="0069542A"/>
    <w:pPr>
      <w:ind w:left="1600"/>
    </w:pPr>
  </w:style>
  <w:style w:type="character" w:styleId="HTML4">
    <w:name w:val="HTML Definition"/>
    <w:rsid w:val="0069542A"/>
    <w:rPr>
      <w:i/>
      <w:iCs/>
    </w:rPr>
  </w:style>
  <w:style w:type="paragraph" w:styleId="28">
    <w:name w:val="Body Text 2"/>
    <w:basedOn w:val="a2"/>
    <w:rsid w:val="0069542A"/>
    <w:pPr>
      <w:spacing w:after="120" w:line="480" w:lineRule="auto"/>
    </w:pPr>
  </w:style>
  <w:style w:type="paragraph" w:styleId="35">
    <w:name w:val="Body Text 3"/>
    <w:basedOn w:val="a2"/>
    <w:rsid w:val="0069542A"/>
    <w:pPr>
      <w:spacing w:after="120"/>
    </w:pPr>
    <w:rPr>
      <w:sz w:val="16"/>
      <w:szCs w:val="16"/>
    </w:rPr>
  </w:style>
  <w:style w:type="paragraph" w:styleId="29">
    <w:name w:val="Body Text Indent 2"/>
    <w:basedOn w:val="a2"/>
    <w:rsid w:val="0069542A"/>
    <w:pPr>
      <w:spacing w:after="120" w:line="480" w:lineRule="auto"/>
      <w:ind w:left="283"/>
    </w:pPr>
  </w:style>
  <w:style w:type="paragraph" w:styleId="36">
    <w:name w:val="Body Text Indent 3"/>
    <w:basedOn w:val="a2"/>
    <w:rsid w:val="0069542A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69542A"/>
    <w:rPr>
      <w:i/>
      <w:iCs/>
    </w:rPr>
  </w:style>
  <w:style w:type="paragraph" w:styleId="afc">
    <w:name w:val="table of figures"/>
    <w:basedOn w:val="a2"/>
    <w:next w:val="a2"/>
    <w:semiHidden/>
    <w:rsid w:val="0069542A"/>
  </w:style>
  <w:style w:type="character" w:styleId="HTML6">
    <w:name w:val="HTML Typewriter"/>
    <w:rsid w:val="0069542A"/>
    <w:rPr>
      <w:rFonts w:ascii="Courier New" w:hAnsi="Courier New" w:cs="Courier New"/>
      <w:sz w:val="20"/>
      <w:szCs w:val="20"/>
    </w:rPr>
  </w:style>
  <w:style w:type="paragraph" w:styleId="afd">
    <w:name w:val="Subtitle"/>
    <w:basedOn w:val="a2"/>
    <w:qFormat/>
    <w:rsid w:val="006954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e">
    <w:name w:val="Signature"/>
    <w:basedOn w:val="a2"/>
    <w:rsid w:val="0069542A"/>
    <w:pPr>
      <w:ind w:left="4252"/>
    </w:pPr>
  </w:style>
  <w:style w:type="paragraph" w:styleId="aff">
    <w:name w:val="Salutation"/>
    <w:basedOn w:val="a2"/>
    <w:next w:val="a2"/>
    <w:rsid w:val="0069542A"/>
  </w:style>
  <w:style w:type="paragraph" w:styleId="aff0">
    <w:name w:val="List Continue"/>
    <w:basedOn w:val="a2"/>
    <w:rsid w:val="0069542A"/>
    <w:pPr>
      <w:spacing w:after="120"/>
      <w:ind w:left="283"/>
    </w:pPr>
  </w:style>
  <w:style w:type="paragraph" w:styleId="2a">
    <w:name w:val="List Continue 2"/>
    <w:basedOn w:val="a2"/>
    <w:rsid w:val="0069542A"/>
    <w:pPr>
      <w:spacing w:after="120"/>
      <w:ind w:left="566"/>
    </w:pPr>
  </w:style>
  <w:style w:type="paragraph" w:styleId="37">
    <w:name w:val="List Continue 3"/>
    <w:basedOn w:val="a2"/>
    <w:rsid w:val="0069542A"/>
    <w:pPr>
      <w:spacing w:after="120"/>
      <w:ind w:left="849"/>
    </w:pPr>
  </w:style>
  <w:style w:type="paragraph" w:styleId="44">
    <w:name w:val="List Continue 4"/>
    <w:basedOn w:val="a2"/>
    <w:rsid w:val="0069542A"/>
    <w:pPr>
      <w:spacing w:after="120"/>
      <w:ind w:left="1132"/>
    </w:pPr>
  </w:style>
  <w:style w:type="paragraph" w:styleId="53">
    <w:name w:val="List Continue 5"/>
    <w:basedOn w:val="a2"/>
    <w:rsid w:val="0069542A"/>
    <w:pPr>
      <w:spacing w:after="120"/>
      <w:ind w:left="1415"/>
    </w:pPr>
  </w:style>
  <w:style w:type="character" w:styleId="aff1">
    <w:name w:val="FollowedHyperlink"/>
    <w:rsid w:val="0069542A"/>
    <w:rPr>
      <w:color w:val="800080"/>
      <w:u w:val="single"/>
    </w:rPr>
  </w:style>
  <w:style w:type="table" w:styleId="14">
    <w:name w:val="Table Simple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rsid w:val="0069542A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rsid w:val="0069542A"/>
    <w:pPr>
      <w:ind w:left="4252"/>
    </w:pPr>
  </w:style>
  <w:style w:type="table" w:styleId="aff3">
    <w:name w:val="Table Grid"/>
    <w:basedOn w:val="a4"/>
    <w:uiPriority w:val="59"/>
    <w:rsid w:val="00695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rsid w:val="0069542A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9542A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rsid w:val="0069542A"/>
    <w:pPr>
      <w:ind w:left="283" w:hanging="283"/>
    </w:pPr>
  </w:style>
  <w:style w:type="paragraph" w:styleId="2d">
    <w:name w:val="List 2"/>
    <w:basedOn w:val="a2"/>
    <w:rsid w:val="0069542A"/>
    <w:pPr>
      <w:ind w:left="566" w:hanging="283"/>
    </w:pPr>
  </w:style>
  <w:style w:type="paragraph" w:styleId="3a">
    <w:name w:val="List 3"/>
    <w:basedOn w:val="a2"/>
    <w:rsid w:val="0069542A"/>
    <w:pPr>
      <w:ind w:left="849" w:hanging="283"/>
    </w:pPr>
  </w:style>
  <w:style w:type="paragraph" w:styleId="46">
    <w:name w:val="List 4"/>
    <w:basedOn w:val="a2"/>
    <w:rsid w:val="0069542A"/>
    <w:pPr>
      <w:ind w:left="1132" w:hanging="283"/>
    </w:pPr>
  </w:style>
  <w:style w:type="paragraph" w:styleId="55">
    <w:name w:val="List 5"/>
    <w:basedOn w:val="a2"/>
    <w:rsid w:val="0069542A"/>
    <w:pPr>
      <w:ind w:left="1415" w:hanging="283"/>
    </w:pPr>
  </w:style>
  <w:style w:type="table" w:styleId="aff6">
    <w:name w:val="Table Professional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69542A"/>
    <w:rPr>
      <w:rFonts w:ascii="Courier New" w:hAnsi="Courier New" w:cs="Courier New"/>
    </w:rPr>
  </w:style>
  <w:style w:type="numbering" w:styleId="a1">
    <w:name w:val="Outline List 3"/>
    <w:basedOn w:val="a5"/>
    <w:rsid w:val="0069542A"/>
    <w:pPr>
      <w:numPr>
        <w:numId w:val="15"/>
      </w:numPr>
    </w:pPr>
  </w:style>
  <w:style w:type="table" w:styleId="16">
    <w:name w:val="Table Columns 1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9542A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9542A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69542A"/>
    <w:rPr>
      <w:b/>
      <w:bCs/>
    </w:rPr>
  </w:style>
  <w:style w:type="paragraph" w:styleId="aff8">
    <w:name w:val="Document Map"/>
    <w:basedOn w:val="a2"/>
    <w:semiHidden/>
    <w:rsid w:val="0069542A"/>
    <w:pPr>
      <w:shd w:val="clear" w:color="auto" w:fill="000080"/>
    </w:pPr>
    <w:rPr>
      <w:rFonts w:ascii="Tahoma" w:hAnsi="Tahoma" w:cs="Tahoma"/>
    </w:rPr>
  </w:style>
  <w:style w:type="paragraph" w:styleId="aff9">
    <w:name w:val="table of authorities"/>
    <w:basedOn w:val="a2"/>
    <w:next w:val="a2"/>
    <w:semiHidden/>
    <w:rsid w:val="0069542A"/>
    <w:pPr>
      <w:ind w:left="200" w:hanging="200"/>
    </w:pPr>
  </w:style>
  <w:style w:type="table" w:styleId="-10">
    <w:name w:val="Table List 1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9542A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a">
    <w:name w:val="Plain Text"/>
    <w:basedOn w:val="a2"/>
    <w:rsid w:val="0069542A"/>
    <w:rPr>
      <w:rFonts w:ascii="Courier New" w:hAnsi="Courier New" w:cs="Courier New"/>
    </w:rPr>
  </w:style>
  <w:style w:type="paragraph" w:styleId="affb">
    <w:name w:val="Balloon Text"/>
    <w:basedOn w:val="a2"/>
    <w:semiHidden/>
    <w:rsid w:val="0069542A"/>
    <w:rPr>
      <w:rFonts w:ascii="Tahoma" w:hAnsi="Tahoma" w:cs="Tahoma"/>
      <w:sz w:val="16"/>
      <w:szCs w:val="16"/>
    </w:rPr>
  </w:style>
  <w:style w:type="paragraph" w:styleId="affc">
    <w:name w:val="endnote text"/>
    <w:basedOn w:val="a2"/>
    <w:semiHidden/>
    <w:rsid w:val="0069542A"/>
  </w:style>
  <w:style w:type="paragraph" w:styleId="affd">
    <w:name w:val="macro"/>
    <w:semiHidden/>
    <w:rsid w:val="0069542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e">
    <w:name w:val="annotation text"/>
    <w:basedOn w:val="a2"/>
    <w:semiHidden/>
    <w:rsid w:val="0069542A"/>
  </w:style>
  <w:style w:type="paragraph" w:styleId="afff">
    <w:name w:val="footnote text"/>
    <w:basedOn w:val="a2"/>
    <w:semiHidden/>
    <w:rsid w:val="0069542A"/>
  </w:style>
  <w:style w:type="paragraph" w:styleId="afff0">
    <w:name w:val="annotation subject"/>
    <w:basedOn w:val="affe"/>
    <w:next w:val="affe"/>
    <w:semiHidden/>
    <w:rsid w:val="0069542A"/>
    <w:rPr>
      <w:b/>
      <w:bCs/>
    </w:rPr>
  </w:style>
  <w:style w:type="table" w:styleId="afff1">
    <w:name w:val="Table Theme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index 1"/>
    <w:basedOn w:val="a2"/>
    <w:next w:val="a2"/>
    <w:autoRedefine/>
    <w:semiHidden/>
    <w:rsid w:val="0069542A"/>
    <w:pPr>
      <w:ind w:left="200" w:hanging="200"/>
    </w:pPr>
  </w:style>
  <w:style w:type="paragraph" w:styleId="afff2">
    <w:name w:val="index heading"/>
    <w:basedOn w:val="a2"/>
    <w:next w:val="17"/>
    <w:semiHidden/>
    <w:rsid w:val="0069542A"/>
    <w:rPr>
      <w:rFonts w:ascii="Arial" w:hAnsi="Arial" w:cs="Arial"/>
      <w:b/>
      <w:bCs/>
    </w:rPr>
  </w:style>
  <w:style w:type="paragraph" w:styleId="2f">
    <w:name w:val="index 2"/>
    <w:basedOn w:val="a2"/>
    <w:next w:val="a2"/>
    <w:autoRedefine/>
    <w:semiHidden/>
    <w:rsid w:val="0069542A"/>
    <w:pPr>
      <w:ind w:left="400" w:hanging="200"/>
    </w:pPr>
  </w:style>
  <w:style w:type="paragraph" w:styleId="3c">
    <w:name w:val="index 3"/>
    <w:basedOn w:val="a2"/>
    <w:next w:val="a2"/>
    <w:autoRedefine/>
    <w:semiHidden/>
    <w:rsid w:val="0069542A"/>
    <w:pPr>
      <w:ind w:left="600" w:hanging="200"/>
    </w:pPr>
  </w:style>
  <w:style w:type="paragraph" w:styleId="48">
    <w:name w:val="index 4"/>
    <w:basedOn w:val="a2"/>
    <w:next w:val="a2"/>
    <w:autoRedefine/>
    <w:semiHidden/>
    <w:rsid w:val="0069542A"/>
    <w:pPr>
      <w:ind w:left="800" w:hanging="200"/>
    </w:pPr>
  </w:style>
  <w:style w:type="paragraph" w:styleId="57">
    <w:name w:val="index 5"/>
    <w:basedOn w:val="a2"/>
    <w:next w:val="a2"/>
    <w:autoRedefine/>
    <w:semiHidden/>
    <w:rsid w:val="0069542A"/>
    <w:pPr>
      <w:ind w:left="1000" w:hanging="200"/>
    </w:pPr>
  </w:style>
  <w:style w:type="paragraph" w:styleId="62">
    <w:name w:val="index 6"/>
    <w:basedOn w:val="a2"/>
    <w:next w:val="a2"/>
    <w:autoRedefine/>
    <w:semiHidden/>
    <w:rsid w:val="0069542A"/>
    <w:pPr>
      <w:ind w:left="1200" w:hanging="200"/>
    </w:pPr>
  </w:style>
  <w:style w:type="paragraph" w:styleId="72">
    <w:name w:val="index 7"/>
    <w:basedOn w:val="a2"/>
    <w:next w:val="a2"/>
    <w:autoRedefine/>
    <w:semiHidden/>
    <w:rsid w:val="0069542A"/>
    <w:pPr>
      <w:ind w:left="1400" w:hanging="200"/>
    </w:pPr>
  </w:style>
  <w:style w:type="paragraph" w:styleId="82">
    <w:name w:val="index 8"/>
    <w:basedOn w:val="a2"/>
    <w:next w:val="a2"/>
    <w:autoRedefine/>
    <w:semiHidden/>
    <w:rsid w:val="0069542A"/>
    <w:pPr>
      <w:ind w:left="1600" w:hanging="200"/>
    </w:pPr>
  </w:style>
  <w:style w:type="paragraph" w:styleId="91">
    <w:name w:val="index 9"/>
    <w:basedOn w:val="a2"/>
    <w:next w:val="a2"/>
    <w:autoRedefine/>
    <w:semiHidden/>
    <w:rsid w:val="0069542A"/>
    <w:pPr>
      <w:ind w:left="1800" w:hanging="200"/>
    </w:pPr>
  </w:style>
  <w:style w:type="table" w:styleId="18">
    <w:name w:val="Table Colorful 1"/>
    <w:basedOn w:val="a4"/>
    <w:rsid w:val="0069542A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rsid w:val="0069542A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2"/>
    <w:rsid w:val="0069542A"/>
    <w:pPr>
      <w:spacing w:after="120"/>
      <w:ind w:left="1440" w:right="1440"/>
    </w:pPr>
  </w:style>
  <w:style w:type="character" w:styleId="HTML8">
    <w:name w:val="HTML Cite"/>
    <w:rsid w:val="0069542A"/>
    <w:rPr>
      <w:i/>
      <w:iCs/>
    </w:rPr>
  </w:style>
  <w:style w:type="paragraph" w:styleId="afff4">
    <w:name w:val="Message Header"/>
    <w:basedOn w:val="a2"/>
    <w:rsid w:val="00695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5">
    <w:name w:val="E-mail Signature"/>
    <w:basedOn w:val="a2"/>
    <w:rsid w:val="0069542A"/>
  </w:style>
  <w:style w:type="character" w:customStyle="1" w:styleId="afff6">
    <w:name w:val="Основной текст_"/>
    <w:link w:val="49"/>
    <w:rsid w:val="003B6711"/>
    <w:rPr>
      <w:sz w:val="19"/>
      <w:szCs w:val="19"/>
      <w:shd w:val="clear" w:color="auto" w:fill="FFFFFF"/>
    </w:rPr>
  </w:style>
  <w:style w:type="character" w:customStyle="1" w:styleId="Batang115pt">
    <w:name w:val="Основной текст + Batang;11;5 pt"/>
    <w:rsid w:val="003B6711"/>
    <w:rPr>
      <w:rFonts w:ascii="Batang" w:eastAsia="Batang" w:hAnsi="Batang" w:cs="Batang"/>
      <w:w w:val="100"/>
      <w:sz w:val="23"/>
      <w:szCs w:val="23"/>
      <w:shd w:val="clear" w:color="auto" w:fill="FFFFFF"/>
    </w:rPr>
  </w:style>
  <w:style w:type="paragraph" w:customStyle="1" w:styleId="49">
    <w:name w:val="Основной текст4"/>
    <w:basedOn w:val="a2"/>
    <w:link w:val="afff6"/>
    <w:rsid w:val="003B6711"/>
    <w:pPr>
      <w:widowControl/>
      <w:shd w:val="clear" w:color="auto" w:fill="FFFFFF"/>
      <w:autoSpaceDE/>
      <w:autoSpaceDN/>
      <w:adjustRightInd/>
      <w:spacing w:before="360" w:line="223" w:lineRule="exact"/>
      <w:ind w:hanging="380"/>
    </w:pPr>
    <w:rPr>
      <w:sz w:val="19"/>
      <w:szCs w:val="19"/>
    </w:rPr>
  </w:style>
  <w:style w:type="paragraph" w:customStyle="1" w:styleId="210">
    <w:name w:val="Основной текст 21"/>
    <w:basedOn w:val="a2"/>
    <w:uiPriority w:val="99"/>
    <w:rsid w:val="004B77EC"/>
    <w:pPr>
      <w:autoSpaceDE/>
      <w:autoSpaceDN/>
      <w:adjustRightInd/>
      <w:ind w:left="142" w:firstLine="567"/>
      <w:jc w:val="both"/>
    </w:pPr>
  </w:style>
  <w:style w:type="character" w:customStyle="1" w:styleId="af7">
    <w:name w:val="Нижний колонтитул Знак"/>
    <w:basedOn w:val="a3"/>
    <w:link w:val="af6"/>
    <w:uiPriority w:val="99"/>
    <w:rsid w:val="0043595C"/>
  </w:style>
  <w:style w:type="paragraph" w:styleId="afff7">
    <w:name w:val="List Paragraph"/>
    <w:basedOn w:val="a2"/>
    <w:uiPriority w:val="99"/>
    <w:qFormat/>
    <w:rsid w:val="00AB56A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ff8">
    <w:name w:val="Placeholder Text"/>
    <w:basedOn w:val="a3"/>
    <w:uiPriority w:val="99"/>
    <w:semiHidden/>
    <w:rsid w:val="00FE3A5C"/>
    <w:rPr>
      <w:color w:val="808080"/>
    </w:rPr>
  </w:style>
  <w:style w:type="paragraph" w:customStyle="1" w:styleId="ris">
    <w:name w:val="ris"/>
    <w:basedOn w:val="a2"/>
    <w:rsid w:val="008475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p">
    <w:name w:val="op"/>
    <w:basedOn w:val="a2"/>
    <w:rsid w:val="008475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yle6">
    <w:name w:val="style6"/>
    <w:basedOn w:val="a3"/>
    <w:rsid w:val="00847555"/>
  </w:style>
  <w:style w:type="character" w:customStyle="1" w:styleId="op1">
    <w:name w:val="op1"/>
    <w:basedOn w:val="a3"/>
    <w:rsid w:val="0084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46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2"/>
    <w:next w:val="a2"/>
    <w:qFormat/>
    <w:rsid w:val="0069542A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69542A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69542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69542A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69542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69542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69542A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69542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69542A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rsid w:val="0069542A"/>
    <w:pPr>
      <w:numPr>
        <w:numId w:val="3"/>
      </w:numPr>
    </w:pPr>
  </w:style>
  <w:style w:type="numbering" w:styleId="1ai">
    <w:name w:val="Outline List 1"/>
    <w:basedOn w:val="a5"/>
    <w:rsid w:val="0069542A"/>
    <w:pPr>
      <w:numPr>
        <w:numId w:val="4"/>
      </w:numPr>
    </w:pPr>
  </w:style>
  <w:style w:type="paragraph" w:styleId="HTML">
    <w:name w:val="HTML Address"/>
    <w:basedOn w:val="a2"/>
    <w:rsid w:val="0069542A"/>
    <w:rPr>
      <w:i/>
      <w:iCs/>
    </w:rPr>
  </w:style>
  <w:style w:type="paragraph" w:styleId="a6">
    <w:name w:val="envelope address"/>
    <w:basedOn w:val="a2"/>
    <w:rsid w:val="006954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sid w:val="0069542A"/>
  </w:style>
  <w:style w:type="table" w:styleId="-1">
    <w:name w:val="Table Web 1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rsid w:val="0069542A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69542A"/>
    <w:rPr>
      <w:i/>
      <w:iCs/>
    </w:rPr>
  </w:style>
  <w:style w:type="character" w:styleId="a9">
    <w:name w:val="Hyperlink"/>
    <w:rsid w:val="0069542A"/>
    <w:rPr>
      <w:color w:val="0000FF"/>
      <w:u w:val="single"/>
    </w:rPr>
  </w:style>
  <w:style w:type="paragraph" w:styleId="aa">
    <w:name w:val="Date"/>
    <w:basedOn w:val="a2"/>
    <w:next w:val="a2"/>
    <w:rsid w:val="0069542A"/>
  </w:style>
  <w:style w:type="paragraph" w:styleId="ab">
    <w:name w:val="Note Heading"/>
    <w:basedOn w:val="a2"/>
    <w:next w:val="a2"/>
    <w:rsid w:val="0069542A"/>
  </w:style>
  <w:style w:type="paragraph" w:styleId="ac">
    <w:name w:val="toa heading"/>
    <w:basedOn w:val="a2"/>
    <w:next w:val="a2"/>
    <w:semiHidden/>
    <w:rsid w:val="0069542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d">
    <w:name w:val="endnote reference"/>
    <w:semiHidden/>
    <w:rsid w:val="0069542A"/>
    <w:rPr>
      <w:vertAlign w:val="superscript"/>
    </w:rPr>
  </w:style>
  <w:style w:type="character" w:styleId="ae">
    <w:name w:val="annotation reference"/>
    <w:semiHidden/>
    <w:rsid w:val="0069542A"/>
    <w:rPr>
      <w:sz w:val="16"/>
      <w:szCs w:val="16"/>
    </w:rPr>
  </w:style>
  <w:style w:type="character" w:styleId="af">
    <w:name w:val="footnote reference"/>
    <w:semiHidden/>
    <w:rsid w:val="0069542A"/>
    <w:rPr>
      <w:vertAlign w:val="superscript"/>
    </w:rPr>
  </w:style>
  <w:style w:type="table" w:styleId="af0">
    <w:name w:val="Table Elegant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rsid w:val="0069542A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rsid w:val="0069542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rsid w:val="0069542A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rsid w:val="0069542A"/>
    <w:rPr>
      <w:rFonts w:ascii="Courier New" w:hAnsi="Courier New" w:cs="Courier New"/>
      <w:sz w:val="20"/>
      <w:szCs w:val="20"/>
    </w:rPr>
  </w:style>
  <w:style w:type="paragraph" w:styleId="af1">
    <w:name w:val="Body Text"/>
    <w:basedOn w:val="a2"/>
    <w:rsid w:val="0069542A"/>
    <w:pPr>
      <w:spacing w:after="120"/>
    </w:pPr>
  </w:style>
  <w:style w:type="paragraph" w:styleId="af2">
    <w:name w:val="Body Text First Indent"/>
    <w:basedOn w:val="af1"/>
    <w:rsid w:val="0069542A"/>
    <w:pPr>
      <w:ind w:firstLine="210"/>
    </w:pPr>
  </w:style>
  <w:style w:type="paragraph" w:styleId="af3">
    <w:name w:val="Body Text Indent"/>
    <w:basedOn w:val="a2"/>
    <w:rsid w:val="0069542A"/>
    <w:pPr>
      <w:spacing w:after="120"/>
      <w:ind w:left="283"/>
    </w:pPr>
  </w:style>
  <w:style w:type="paragraph" w:styleId="24">
    <w:name w:val="Body Text First Indent 2"/>
    <w:basedOn w:val="af3"/>
    <w:rsid w:val="0069542A"/>
    <w:pPr>
      <w:ind w:firstLine="210"/>
    </w:pPr>
  </w:style>
  <w:style w:type="paragraph" w:styleId="a0">
    <w:name w:val="List Bullet"/>
    <w:basedOn w:val="a2"/>
    <w:rsid w:val="0069542A"/>
    <w:pPr>
      <w:numPr>
        <w:numId w:val="5"/>
      </w:numPr>
    </w:pPr>
  </w:style>
  <w:style w:type="paragraph" w:styleId="20">
    <w:name w:val="List Bullet 2"/>
    <w:basedOn w:val="a2"/>
    <w:rsid w:val="0069542A"/>
    <w:pPr>
      <w:numPr>
        <w:numId w:val="6"/>
      </w:numPr>
    </w:pPr>
  </w:style>
  <w:style w:type="paragraph" w:styleId="30">
    <w:name w:val="List Bullet 3"/>
    <w:basedOn w:val="a2"/>
    <w:rsid w:val="0069542A"/>
    <w:pPr>
      <w:numPr>
        <w:numId w:val="7"/>
      </w:numPr>
    </w:pPr>
  </w:style>
  <w:style w:type="paragraph" w:styleId="40">
    <w:name w:val="List Bullet 4"/>
    <w:basedOn w:val="a2"/>
    <w:rsid w:val="0069542A"/>
    <w:pPr>
      <w:numPr>
        <w:numId w:val="8"/>
      </w:numPr>
    </w:pPr>
  </w:style>
  <w:style w:type="paragraph" w:styleId="50">
    <w:name w:val="List Bullet 5"/>
    <w:basedOn w:val="a2"/>
    <w:rsid w:val="0069542A"/>
    <w:pPr>
      <w:numPr>
        <w:numId w:val="9"/>
      </w:numPr>
    </w:pPr>
  </w:style>
  <w:style w:type="paragraph" w:styleId="af4">
    <w:name w:val="Title"/>
    <w:basedOn w:val="a2"/>
    <w:qFormat/>
    <w:rsid w:val="00695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caption"/>
    <w:basedOn w:val="a2"/>
    <w:next w:val="a2"/>
    <w:qFormat/>
    <w:rsid w:val="0069542A"/>
    <w:rPr>
      <w:b/>
      <w:bCs/>
    </w:rPr>
  </w:style>
  <w:style w:type="paragraph" w:styleId="af6">
    <w:name w:val="footer"/>
    <w:basedOn w:val="a2"/>
    <w:link w:val="af7"/>
    <w:uiPriority w:val="99"/>
    <w:rsid w:val="0069542A"/>
    <w:pPr>
      <w:tabs>
        <w:tab w:val="center" w:pos="4677"/>
        <w:tab w:val="right" w:pos="9355"/>
      </w:tabs>
    </w:pPr>
  </w:style>
  <w:style w:type="character" w:styleId="af8">
    <w:name w:val="page number"/>
    <w:basedOn w:val="a3"/>
    <w:rsid w:val="0069542A"/>
  </w:style>
  <w:style w:type="character" w:styleId="af9">
    <w:name w:val="line number"/>
    <w:basedOn w:val="a3"/>
    <w:rsid w:val="0069542A"/>
  </w:style>
  <w:style w:type="paragraph" w:styleId="a">
    <w:name w:val="List Number"/>
    <w:basedOn w:val="a2"/>
    <w:rsid w:val="0069542A"/>
    <w:pPr>
      <w:numPr>
        <w:numId w:val="10"/>
      </w:numPr>
    </w:pPr>
  </w:style>
  <w:style w:type="paragraph" w:styleId="2">
    <w:name w:val="List Number 2"/>
    <w:basedOn w:val="a2"/>
    <w:rsid w:val="0069542A"/>
    <w:pPr>
      <w:numPr>
        <w:numId w:val="11"/>
      </w:numPr>
    </w:pPr>
  </w:style>
  <w:style w:type="paragraph" w:styleId="3">
    <w:name w:val="List Number 3"/>
    <w:basedOn w:val="a2"/>
    <w:rsid w:val="0069542A"/>
    <w:pPr>
      <w:numPr>
        <w:numId w:val="12"/>
      </w:numPr>
    </w:pPr>
  </w:style>
  <w:style w:type="paragraph" w:styleId="4">
    <w:name w:val="List Number 4"/>
    <w:basedOn w:val="a2"/>
    <w:rsid w:val="0069542A"/>
    <w:pPr>
      <w:numPr>
        <w:numId w:val="13"/>
      </w:numPr>
    </w:pPr>
  </w:style>
  <w:style w:type="paragraph" w:styleId="5">
    <w:name w:val="List Number 5"/>
    <w:basedOn w:val="a2"/>
    <w:rsid w:val="0069542A"/>
    <w:pPr>
      <w:numPr>
        <w:numId w:val="14"/>
      </w:numPr>
    </w:pPr>
  </w:style>
  <w:style w:type="character" w:styleId="HTML3">
    <w:name w:val="HTML Sample"/>
    <w:rsid w:val="0069542A"/>
    <w:rPr>
      <w:rFonts w:ascii="Courier New" w:hAnsi="Courier New" w:cs="Courier New"/>
    </w:rPr>
  </w:style>
  <w:style w:type="paragraph" w:styleId="25">
    <w:name w:val="envelope return"/>
    <w:basedOn w:val="a2"/>
    <w:rsid w:val="0069542A"/>
    <w:rPr>
      <w:rFonts w:ascii="Arial" w:hAnsi="Arial" w:cs="Arial"/>
    </w:rPr>
  </w:style>
  <w:style w:type="table" w:styleId="12">
    <w:name w:val="Table 3D effects 1"/>
    <w:basedOn w:val="a4"/>
    <w:rsid w:val="0069542A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Normal (Web)"/>
    <w:basedOn w:val="a2"/>
    <w:uiPriority w:val="99"/>
    <w:rsid w:val="0069542A"/>
    <w:rPr>
      <w:sz w:val="24"/>
      <w:szCs w:val="24"/>
    </w:rPr>
  </w:style>
  <w:style w:type="paragraph" w:styleId="afb">
    <w:name w:val="Normal Indent"/>
    <w:basedOn w:val="a2"/>
    <w:rsid w:val="0069542A"/>
    <w:pPr>
      <w:ind w:left="708"/>
    </w:pPr>
  </w:style>
  <w:style w:type="paragraph" w:styleId="13">
    <w:name w:val="toc 1"/>
    <w:basedOn w:val="a2"/>
    <w:next w:val="a2"/>
    <w:autoRedefine/>
    <w:semiHidden/>
    <w:rsid w:val="0069542A"/>
  </w:style>
  <w:style w:type="paragraph" w:styleId="27">
    <w:name w:val="toc 2"/>
    <w:basedOn w:val="a2"/>
    <w:next w:val="a2"/>
    <w:autoRedefine/>
    <w:semiHidden/>
    <w:rsid w:val="0069542A"/>
    <w:pPr>
      <w:ind w:left="200"/>
    </w:pPr>
  </w:style>
  <w:style w:type="paragraph" w:styleId="34">
    <w:name w:val="toc 3"/>
    <w:basedOn w:val="a2"/>
    <w:next w:val="a2"/>
    <w:autoRedefine/>
    <w:semiHidden/>
    <w:rsid w:val="0069542A"/>
    <w:pPr>
      <w:ind w:left="400"/>
    </w:pPr>
  </w:style>
  <w:style w:type="paragraph" w:styleId="43">
    <w:name w:val="toc 4"/>
    <w:basedOn w:val="a2"/>
    <w:next w:val="a2"/>
    <w:autoRedefine/>
    <w:semiHidden/>
    <w:rsid w:val="0069542A"/>
    <w:pPr>
      <w:ind w:left="600"/>
    </w:pPr>
  </w:style>
  <w:style w:type="paragraph" w:styleId="52">
    <w:name w:val="toc 5"/>
    <w:basedOn w:val="a2"/>
    <w:next w:val="a2"/>
    <w:autoRedefine/>
    <w:semiHidden/>
    <w:rsid w:val="0069542A"/>
    <w:pPr>
      <w:ind w:left="800"/>
    </w:pPr>
  </w:style>
  <w:style w:type="paragraph" w:styleId="60">
    <w:name w:val="toc 6"/>
    <w:basedOn w:val="a2"/>
    <w:next w:val="a2"/>
    <w:autoRedefine/>
    <w:semiHidden/>
    <w:rsid w:val="0069542A"/>
    <w:pPr>
      <w:ind w:left="1000"/>
    </w:pPr>
  </w:style>
  <w:style w:type="paragraph" w:styleId="70">
    <w:name w:val="toc 7"/>
    <w:basedOn w:val="a2"/>
    <w:next w:val="a2"/>
    <w:autoRedefine/>
    <w:semiHidden/>
    <w:rsid w:val="0069542A"/>
    <w:pPr>
      <w:ind w:left="1200"/>
    </w:pPr>
  </w:style>
  <w:style w:type="paragraph" w:styleId="80">
    <w:name w:val="toc 8"/>
    <w:basedOn w:val="a2"/>
    <w:next w:val="a2"/>
    <w:autoRedefine/>
    <w:semiHidden/>
    <w:rsid w:val="0069542A"/>
    <w:pPr>
      <w:ind w:left="1400"/>
    </w:pPr>
  </w:style>
  <w:style w:type="paragraph" w:styleId="90">
    <w:name w:val="toc 9"/>
    <w:basedOn w:val="a2"/>
    <w:next w:val="a2"/>
    <w:autoRedefine/>
    <w:semiHidden/>
    <w:rsid w:val="0069542A"/>
    <w:pPr>
      <w:ind w:left="1600"/>
    </w:pPr>
  </w:style>
  <w:style w:type="character" w:styleId="HTML4">
    <w:name w:val="HTML Definition"/>
    <w:rsid w:val="0069542A"/>
    <w:rPr>
      <w:i/>
      <w:iCs/>
    </w:rPr>
  </w:style>
  <w:style w:type="paragraph" w:styleId="28">
    <w:name w:val="Body Text 2"/>
    <w:basedOn w:val="a2"/>
    <w:rsid w:val="0069542A"/>
    <w:pPr>
      <w:spacing w:after="120" w:line="480" w:lineRule="auto"/>
    </w:pPr>
  </w:style>
  <w:style w:type="paragraph" w:styleId="35">
    <w:name w:val="Body Text 3"/>
    <w:basedOn w:val="a2"/>
    <w:rsid w:val="0069542A"/>
    <w:pPr>
      <w:spacing w:after="120"/>
    </w:pPr>
    <w:rPr>
      <w:sz w:val="16"/>
      <w:szCs w:val="16"/>
    </w:rPr>
  </w:style>
  <w:style w:type="paragraph" w:styleId="29">
    <w:name w:val="Body Text Indent 2"/>
    <w:basedOn w:val="a2"/>
    <w:rsid w:val="0069542A"/>
    <w:pPr>
      <w:spacing w:after="120" w:line="480" w:lineRule="auto"/>
      <w:ind w:left="283"/>
    </w:pPr>
  </w:style>
  <w:style w:type="paragraph" w:styleId="36">
    <w:name w:val="Body Text Indent 3"/>
    <w:basedOn w:val="a2"/>
    <w:rsid w:val="0069542A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69542A"/>
    <w:rPr>
      <w:i/>
      <w:iCs/>
    </w:rPr>
  </w:style>
  <w:style w:type="paragraph" w:styleId="afc">
    <w:name w:val="table of figures"/>
    <w:basedOn w:val="a2"/>
    <w:next w:val="a2"/>
    <w:semiHidden/>
    <w:rsid w:val="0069542A"/>
  </w:style>
  <w:style w:type="character" w:styleId="HTML6">
    <w:name w:val="HTML Typewriter"/>
    <w:rsid w:val="0069542A"/>
    <w:rPr>
      <w:rFonts w:ascii="Courier New" w:hAnsi="Courier New" w:cs="Courier New"/>
      <w:sz w:val="20"/>
      <w:szCs w:val="20"/>
    </w:rPr>
  </w:style>
  <w:style w:type="paragraph" w:styleId="afd">
    <w:name w:val="Subtitle"/>
    <w:basedOn w:val="a2"/>
    <w:qFormat/>
    <w:rsid w:val="006954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e">
    <w:name w:val="Signature"/>
    <w:basedOn w:val="a2"/>
    <w:rsid w:val="0069542A"/>
    <w:pPr>
      <w:ind w:left="4252"/>
    </w:pPr>
  </w:style>
  <w:style w:type="paragraph" w:styleId="aff">
    <w:name w:val="Salutation"/>
    <w:basedOn w:val="a2"/>
    <w:next w:val="a2"/>
    <w:rsid w:val="0069542A"/>
  </w:style>
  <w:style w:type="paragraph" w:styleId="aff0">
    <w:name w:val="List Continue"/>
    <w:basedOn w:val="a2"/>
    <w:rsid w:val="0069542A"/>
    <w:pPr>
      <w:spacing w:after="120"/>
      <w:ind w:left="283"/>
    </w:pPr>
  </w:style>
  <w:style w:type="paragraph" w:styleId="2a">
    <w:name w:val="List Continue 2"/>
    <w:basedOn w:val="a2"/>
    <w:rsid w:val="0069542A"/>
    <w:pPr>
      <w:spacing w:after="120"/>
      <w:ind w:left="566"/>
    </w:pPr>
  </w:style>
  <w:style w:type="paragraph" w:styleId="37">
    <w:name w:val="List Continue 3"/>
    <w:basedOn w:val="a2"/>
    <w:rsid w:val="0069542A"/>
    <w:pPr>
      <w:spacing w:after="120"/>
      <w:ind w:left="849"/>
    </w:pPr>
  </w:style>
  <w:style w:type="paragraph" w:styleId="44">
    <w:name w:val="List Continue 4"/>
    <w:basedOn w:val="a2"/>
    <w:rsid w:val="0069542A"/>
    <w:pPr>
      <w:spacing w:after="120"/>
      <w:ind w:left="1132"/>
    </w:pPr>
  </w:style>
  <w:style w:type="paragraph" w:styleId="53">
    <w:name w:val="List Continue 5"/>
    <w:basedOn w:val="a2"/>
    <w:rsid w:val="0069542A"/>
    <w:pPr>
      <w:spacing w:after="120"/>
      <w:ind w:left="1415"/>
    </w:pPr>
  </w:style>
  <w:style w:type="character" w:styleId="aff1">
    <w:name w:val="FollowedHyperlink"/>
    <w:rsid w:val="0069542A"/>
    <w:rPr>
      <w:color w:val="800080"/>
      <w:u w:val="single"/>
    </w:rPr>
  </w:style>
  <w:style w:type="table" w:styleId="14">
    <w:name w:val="Table Simple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rsid w:val="0069542A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rsid w:val="0069542A"/>
    <w:pPr>
      <w:ind w:left="4252"/>
    </w:pPr>
  </w:style>
  <w:style w:type="table" w:styleId="aff3">
    <w:name w:val="Table Grid"/>
    <w:basedOn w:val="a4"/>
    <w:uiPriority w:val="59"/>
    <w:rsid w:val="00695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rsid w:val="0069542A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9542A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rsid w:val="0069542A"/>
    <w:pPr>
      <w:ind w:left="283" w:hanging="283"/>
    </w:pPr>
  </w:style>
  <w:style w:type="paragraph" w:styleId="2d">
    <w:name w:val="List 2"/>
    <w:basedOn w:val="a2"/>
    <w:rsid w:val="0069542A"/>
    <w:pPr>
      <w:ind w:left="566" w:hanging="283"/>
    </w:pPr>
  </w:style>
  <w:style w:type="paragraph" w:styleId="3a">
    <w:name w:val="List 3"/>
    <w:basedOn w:val="a2"/>
    <w:rsid w:val="0069542A"/>
    <w:pPr>
      <w:ind w:left="849" w:hanging="283"/>
    </w:pPr>
  </w:style>
  <w:style w:type="paragraph" w:styleId="46">
    <w:name w:val="List 4"/>
    <w:basedOn w:val="a2"/>
    <w:rsid w:val="0069542A"/>
    <w:pPr>
      <w:ind w:left="1132" w:hanging="283"/>
    </w:pPr>
  </w:style>
  <w:style w:type="paragraph" w:styleId="55">
    <w:name w:val="List 5"/>
    <w:basedOn w:val="a2"/>
    <w:rsid w:val="0069542A"/>
    <w:pPr>
      <w:ind w:left="1415" w:hanging="283"/>
    </w:pPr>
  </w:style>
  <w:style w:type="table" w:styleId="aff6">
    <w:name w:val="Table Professional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69542A"/>
    <w:rPr>
      <w:rFonts w:ascii="Courier New" w:hAnsi="Courier New" w:cs="Courier New"/>
    </w:rPr>
  </w:style>
  <w:style w:type="numbering" w:styleId="a1">
    <w:name w:val="Outline List 3"/>
    <w:basedOn w:val="a5"/>
    <w:rsid w:val="0069542A"/>
    <w:pPr>
      <w:numPr>
        <w:numId w:val="15"/>
      </w:numPr>
    </w:pPr>
  </w:style>
  <w:style w:type="table" w:styleId="16">
    <w:name w:val="Table Columns 1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9542A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9542A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69542A"/>
    <w:rPr>
      <w:b/>
      <w:bCs/>
    </w:rPr>
  </w:style>
  <w:style w:type="paragraph" w:styleId="aff8">
    <w:name w:val="Document Map"/>
    <w:basedOn w:val="a2"/>
    <w:semiHidden/>
    <w:rsid w:val="0069542A"/>
    <w:pPr>
      <w:shd w:val="clear" w:color="auto" w:fill="000080"/>
    </w:pPr>
    <w:rPr>
      <w:rFonts w:ascii="Tahoma" w:hAnsi="Tahoma" w:cs="Tahoma"/>
    </w:rPr>
  </w:style>
  <w:style w:type="paragraph" w:styleId="aff9">
    <w:name w:val="table of authorities"/>
    <w:basedOn w:val="a2"/>
    <w:next w:val="a2"/>
    <w:semiHidden/>
    <w:rsid w:val="0069542A"/>
    <w:pPr>
      <w:ind w:left="200" w:hanging="200"/>
    </w:pPr>
  </w:style>
  <w:style w:type="table" w:styleId="-10">
    <w:name w:val="Table List 1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9542A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a">
    <w:name w:val="Plain Text"/>
    <w:basedOn w:val="a2"/>
    <w:rsid w:val="0069542A"/>
    <w:rPr>
      <w:rFonts w:ascii="Courier New" w:hAnsi="Courier New" w:cs="Courier New"/>
    </w:rPr>
  </w:style>
  <w:style w:type="paragraph" w:styleId="affb">
    <w:name w:val="Balloon Text"/>
    <w:basedOn w:val="a2"/>
    <w:semiHidden/>
    <w:rsid w:val="0069542A"/>
    <w:rPr>
      <w:rFonts w:ascii="Tahoma" w:hAnsi="Tahoma" w:cs="Tahoma"/>
      <w:sz w:val="16"/>
      <w:szCs w:val="16"/>
    </w:rPr>
  </w:style>
  <w:style w:type="paragraph" w:styleId="affc">
    <w:name w:val="endnote text"/>
    <w:basedOn w:val="a2"/>
    <w:semiHidden/>
    <w:rsid w:val="0069542A"/>
  </w:style>
  <w:style w:type="paragraph" w:styleId="affd">
    <w:name w:val="macro"/>
    <w:semiHidden/>
    <w:rsid w:val="0069542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e">
    <w:name w:val="annotation text"/>
    <w:basedOn w:val="a2"/>
    <w:semiHidden/>
    <w:rsid w:val="0069542A"/>
  </w:style>
  <w:style w:type="paragraph" w:styleId="afff">
    <w:name w:val="footnote text"/>
    <w:basedOn w:val="a2"/>
    <w:semiHidden/>
    <w:rsid w:val="0069542A"/>
  </w:style>
  <w:style w:type="paragraph" w:styleId="afff0">
    <w:name w:val="annotation subject"/>
    <w:basedOn w:val="affe"/>
    <w:next w:val="affe"/>
    <w:semiHidden/>
    <w:rsid w:val="0069542A"/>
    <w:rPr>
      <w:b/>
      <w:bCs/>
    </w:rPr>
  </w:style>
  <w:style w:type="table" w:styleId="afff1">
    <w:name w:val="Table Theme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index 1"/>
    <w:basedOn w:val="a2"/>
    <w:next w:val="a2"/>
    <w:autoRedefine/>
    <w:semiHidden/>
    <w:rsid w:val="0069542A"/>
    <w:pPr>
      <w:ind w:left="200" w:hanging="200"/>
    </w:pPr>
  </w:style>
  <w:style w:type="paragraph" w:styleId="afff2">
    <w:name w:val="index heading"/>
    <w:basedOn w:val="a2"/>
    <w:next w:val="17"/>
    <w:semiHidden/>
    <w:rsid w:val="0069542A"/>
    <w:rPr>
      <w:rFonts w:ascii="Arial" w:hAnsi="Arial" w:cs="Arial"/>
      <w:b/>
      <w:bCs/>
    </w:rPr>
  </w:style>
  <w:style w:type="paragraph" w:styleId="2f">
    <w:name w:val="index 2"/>
    <w:basedOn w:val="a2"/>
    <w:next w:val="a2"/>
    <w:autoRedefine/>
    <w:semiHidden/>
    <w:rsid w:val="0069542A"/>
    <w:pPr>
      <w:ind w:left="400" w:hanging="200"/>
    </w:pPr>
  </w:style>
  <w:style w:type="paragraph" w:styleId="3c">
    <w:name w:val="index 3"/>
    <w:basedOn w:val="a2"/>
    <w:next w:val="a2"/>
    <w:autoRedefine/>
    <w:semiHidden/>
    <w:rsid w:val="0069542A"/>
    <w:pPr>
      <w:ind w:left="600" w:hanging="200"/>
    </w:pPr>
  </w:style>
  <w:style w:type="paragraph" w:styleId="48">
    <w:name w:val="index 4"/>
    <w:basedOn w:val="a2"/>
    <w:next w:val="a2"/>
    <w:autoRedefine/>
    <w:semiHidden/>
    <w:rsid w:val="0069542A"/>
    <w:pPr>
      <w:ind w:left="800" w:hanging="200"/>
    </w:pPr>
  </w:style>
  <w:style w:type="paragraph" w:styleId="57">
    <w:name w:val="index 5"/>
    <w:basedOn w:val="a2"/>
    <w:next w:val="a2"/>
    <w:autoRedefine/>
    <w:semiHidden/>
    <w:rsid w:val="0069542A"/>
    <w:pPr>
      <w:ind w:left="1000" w:hanging="200"/>
    </w:pPr>
  </w:style>
  <w:style w:type="paragraph" w:styleId="62">
    <w:name w:val="index 6"/>
    <w:basedOn w:val="a2"/>
    <w:next w:val="a2"/>
    <w:autoRedefine/>
    <w:semiHidden/>
    <w:rsid w:val="0069542A"/>
    <w:pPr>
      <w:ind w:left="1200" w:hanging="200"/>
    </w:pPr>
  </w:style>
  <w:style w:type="paragraph" w:styleId="72">
    <w:name w:val="index 7"/>
    <w:basedOn w:val="a2"/>
    <w:next w:val="a2"/>
    <w:autoRedefine/>
    <w:semiHidden/>
    <w:rsid w:val="0069542A"/>
    <w:pPr>
      <w:ind w:left="1400" w:hanging="200"/>
    </w:pPr>
  </w:style>
  <w:style w:type="paragraph" w:styleId="82">
    <w:name w:val="index 8"/>
    <w:basedOn w:val="a2"/>
    <w:next w:val="a2"/>
    <w:autoRedefine/>
    <w:semiHidden/>
    <w:rsid w:val="0069542A"/>
    <w:pPr>
      <w:ind w:left="1600" w:hanging="200"/>
    </w:pPr>
  </w:style>
  <w:style w:type="paragraph" w:styleId="91">
    <w:name w:val="index 9"/>
    <w:basedOn w:val="a2"/>
    <w:next w:val="a2"/>
    <w:autoRedefine/>
    <w:semiHidden/>
    <w:rsid w:val="0069542A"/>
    <w:pPr>
      <w:ind w:left="1800" w:hanging="200"/>
    </w:pPr>
  </w:style>
  <w:style w:type="table" w:styleId="18">
    <w:name w:val="Table Colorful 1"/>
    <w:basedOn w:val="a4"/>
    <w:rsid w:val="0069542A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rsid w:val="0069542A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2"/>
    <w:rsid w:val="0069542A"/>
    <w:pPr>
      <w:spacing w:after="120"/>
      <w:ind w:left="1440" w:right="1440"/>
    </w:pPr>
  </w:style>
  <w:style w:type="character" w:styleId="HTML8">
    <w:name w:val="HTML Cite"/>
    <w:rsid w:val="0069542A"/>
    <w:rPr>
      <w:i/>
      <w:iCs/>
    </w:rPr>
  </w:style>
  <w:style w:type="paragraph" w:styleId="afff4">
    <w:name w:val="Message Header"/>
    <w:basedOn w:val="a2"/>
    <w:rsid w:val="00695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5">
    <w:name w:val="E-mail Signature"/>
    <w:basedOn w:val="a2"/>
    <w:rsid w:val="0069542A"/>
  </w:style>
  <w:style w:type="character" w:customStyle="1" w:styleId="afff6">
    <w:name w:val="Основной текст_"/>
    <w:link w:val="49"/>
    <w:rsid w:val="003B6711"/>
    <w:rPr>
      <w:sz w:val="19"/>
      <w:szCs w:val="19"/>
      <w:shd w:val="clear" w:color="auto" w:fill="FFFFFF"/>
    </w:rPr>
  </w:style>
  <w:style w:type="character" w:customStyle="1" w:styleId="Batang115pt">
    <w:name w:val="Основной текст + Batang;11;5 pt"/>
    <w:rsid w:val="003B6711"/>
    <w:rPr>
      <w:rFonts w:ascii="Batang" w:eastAsia="Batang" w:hAnsi="Batang" w:cs="Batang"/>
      <w:w w:val="100"/>
      <w:sz w:val="23"/>
      <w:szCs w:val="23"/>
      <w:shd w:val="clear" w:color="auto" w:fill="FFFFFF"/>
    </w:rPr>
  </w:style>
  <w:style w:type="paragraph" w:customStyle="1" w:styleId="49">
    <w:name w:val="Основной текст4"/>
    <w:basedOn w:val="a2"/>
    <w:link w:val="afff6"/>
    <w:rsid w:val="003B6711"/>
    <w:pPr>
      <w:widowControl/>
      <w:shd w:val="clear" w:color="auto" w:fill="FFFFFF"/>
      <w:autoSpaceDE/>
      <w:autoSpaceDN/>
      <w:adjustRightInd/>
      <w:spacing w:before="360" w:line="223" w:lineRule="exact"/>
      <w:ind w:hanging="380"/>
    </w:pPr>
    <w:rPr>
      <w:sz w:val="19"/>
      <w:szCs w:val="19"/>
    </w:rPr>
  </w:style>
  <w:style w:type="paragraph" w:customStyle="1" w:styleId="210">
    <w:name w:val="Основной текст 21"/>
    <w:basedOn w:val="a2"/>
    <w:uiPriority w:val="99"/>
    <w:rsid w:val="004B77EC"/>
    <w:pPr>
      <w:autoSpaceDE/>
      <w:autoSpaceDN/>
      <w:adjustRightInd/>
      <w:ind w:left="142" w:firstLine="567"/>
      <w:jc w:val="both"/>
    </w:pPr>
  </w:style>
  <w:style w:type="character" w:customStyle="1" w:styleId="af7">
    <w:name w:val="Нижний колонтитул Знак"/>
    <w:basedOn w:val="a3"/>
    <w:link w:val="af6"/>
    <w:uiPriority w:val="99"/>
    <w:rsid w:val="0043595C"/>
  </w:style>
  <w:style w:type="paragraph" w:styleId="afff7">
    <w:name w:val="List Paragraph"/>
    <w:basedOn w:val="a2"/>
    <w:uiPriority w:val="99"/>
    <w:qFormat/>
    <w:rsid w:val="00AB56A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ff8">
    <w:name w:val="Placeholder Text"/>
    <w:basedOn w:val="a3"/>
    <w:uiPriority w:val="99"/>
    <w:semiHidden/>
    <w:rsid w:val="00FE3A5C"/>
    <w:rPr>
      <w:color w:val="808080"/>
    </w:rPr>
  </w:style>
  <w:style w:type="paragraph" w:customStyle="1" w:styleId="ris">
    <w:name w:val="ris"/>
    <w:basedOn w:val="a2"/>
    <w:rsid w:val="008475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p">
    <w:name w:val="op"/>
    <w:basedOn w:val="a2"/>
    <w:rsid w:val="008475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yle6">
    <w:name w:val="style6"/>
    <w:basedOn w:val="a3"/>
    <w:rsid w:val="00847555"/>
  </w:style>
  <w:style w:type="character" w:customStyle="1" w:styleId="op1">
    <w:name w:val="op1"/>
    <w:basedOn w:val="a3"/>
    <w:rsid w:val="0084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5359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4433-AD7F-405D-959B-C53CF950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Microsoft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мама</dc:creator>
  <cp:lastModifiedBy>Пользователь Windows</cp:lastModifiedBy>
  <cp:revision>9</cp:revision>
  <cp:lastPrinted>2017-10-18T13:58:00Z</cp:lastPrinted>
  <dcterms:created xsi:type="dcterms:W3CDTF">2017-11-13T16:46:00Z</dcterms:created>
  <dcterms:modified xsi:type="dcterms:W3CDTF">2018-12-11T08:30:00Z</dcterms:modified>
</cp:coreProperties>
</file>