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A2" w:rsidRPr="003B1644" w:rsidRDefault="00A85F12" w:rsidP="00E54E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</w:pPr>
      <w:bookmarkStart w:id="0" w:name="Добровольная_аттестация_для_получения_пе"/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А</w:t>
      </w:r>
      <w:r w:rsidR="00E54EA2" w:rsidRPr="003B1644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ттестация для получения первой или высшей категории</w:t>
      </w:r>
      <w:bookmarkEnd w:id="0"/>
      <w:r w:rsidR="00846310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.</w:t>
      </w:r>
    </w:p>
    <w:p w:rsidR="00E54EA2" w:rsidRPr="002547E0" w:rsidRDefault="00946FCB" w:rsidP="00E54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           </w:t>
      </w:r>
      <w:r w:rsidR="00A85F12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А</w:t>
      </w:r>
      <w:r w:rsidR="00E54EA2" w:rsidRPr="003B1644">
        <w:rPr>
          <w:rFonts w:ascii="Times New Roman" w:eastAsia="Times New Roman" w:hAnsi="Times New Roman" w:cs="Times New Roman"/>
          <w:color w:val="313131"/>
          <w:sz w:val="24"/>
          <w:szCs w:val="24"/>
        </w:rPr>
        <w:t>ттестация проводится на основании заявления педагогического работника для установления соответствия его квалификации требованиям, предъявляемым к первой или высшей квалификационным категориям.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Квалификационная категория устанавливается </w:t>
      </w:r>
      <w:r w:rsidRPr="00946FCB">
        <w:rPr>
          <w:rFonts w:ascii="Times New Roman" w:eastAsia="Times New Roman" w:hAnsi="Times New Roman" w:cs="Times New Roman"/>
          <w:i/>
          <w:color w:val="313131"/>
          <w:sz w:val="24"/>
          <w:szCs w:val="24"/>
        </w:rPr>
        <w:t>сроком на 5 лет.</w:t>
      </w:r>
      <w:r w:rsidR="002547E0">
        <w:rPr>
          <w:rFonts w:ascii="Times New Roman" w:eastAsia="Times New Roman" w:hAnsi="Times New Roman" w:cs="Times New Roman"/>
          <w:i/>
          <w:color w:val="313131"/>
          <w:sz w:val="24"/>
          <w:szCs w:val="24"/>
        </w:rPr>
        <w:t xml:space="preserve"> </w:t>
      </w:r>
      <w:r w:rsidR="002547E0" w:rsidRPr="002547E0">
        <w:rPr>
          <w:rFonts w:ascii="Times New Roman" w:eastAsia="Times New Roman" w:hAnsi="Times New Roman" w:cs="Times New Roman"/>
          <w:color w:val="313131"/>
          <w:sz w:val="24"/>
          <w:szCs w:val="24"/>
        </w:rPr>
        <w:t>Срок действия квалификационной категории продлению не подлежит.</w:t>
      </w:r>
    </w:p>
    <w:p w:rsidR="00E54EA2" w:rsidRPr="003B1644" w:rsidRDefault="00E54EA2" w:rsidP="00E54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3B1644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Кто имеет право пройти аттестацию</w:t>
      </w:r>
    </w:p>
    <w:p w:rsidR="00E54EA2" w:rsidRPr="003B1644" w:rsidRDefault="00E54EA2" w:rsidP="00E54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3B1644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1.  Заявление на аттестацию для присвоения </w:t>
      </w:r>
      <w:r w:rsidRPr="00846310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</w:rPr>
        <w:t>первой категории</w:t>
      </w:r>
      <w:r w:rsidRPr="003B1644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могут подать:</w:t>
      </w:r>
    </w:p>
    <w:p w:rsidR="00E54EA2" w:rsidRPr="003B1644" w:rsidRDefault="00E54EA2" w:rsidP="00E54E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3B1644">
        <w:rPr>
          <w:rFonts w:ascii="Times New Roman" w:eastAsia="Times New Roman" w:hAnsi="Times New Roman" w:cs="Times New Roman"/>
          <w:color w:val="313131"/>
          <w:sz w:val="24"/>
          <w:szCs w:val="24"/>
        </w:rPr>
        <w:t>педагогические работники, не имеющие категорий;</w:t>
      </w:r>
    </w:p>
    <w:p w:rsidR="00E54EA2" w:rsidRPr="003B1644" w:rsidRDefault="00E54EA2" w:rsidP="00E54E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3B1644">
        <w:rPr>
          <w:rFonts w:ascii="Times New Roman" w:eastAsia="Times New Roman" w:hAnsi="Times New Roman" w:cs="Times New Roman"/>
          <w:color w:val="313131"/>
          <w:sz w:val="24"/>
          <w:szCs w:val="24"/>
        </w:rPr>
        <w:t>педагогические работники, имеющие первую категорию - если срок действия предыдущей «добровольной аттестации» подходит к концу.</w:t>
      </w:r>
    </w:p>
    <w:p w:rsidR="00E54EA2" w:rsidRPr="003B1644" w:rsidRDefault="00E54EA2" w:rsidP="00E54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3B1644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2.  Заявление на аттестацию для присвоения </w:t>
      </w:r>
      <w:r w:rsidRPr="00846310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</w:rPr>
        <w:t>высшей</w:t>
      </w:r>
      <w:r w:rsidRPr="00846310">
        <w:rPr>
          <w:rFonts w:ascii="Times New Roman" w:eastAsia="Times New Roman" w:hAnsi="Times New Roman" w:cs="Times New Roman"/>
          <w:i/>
          <w:color w:val="313131"/>
          <w:sz w:val="24"/>
          <w:szCs w:val="24"/>
        </w:rPr>
        <w:t xml:space="preserve"> </w:t>
      </w:r>
      <w:r w:rsidRPr="00846310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</w:rPr>
        <w:t>категории</w:t>
      </w:r>
      <w:r w:rsidRPr="00846310"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  <w:t xml:space="preserve"> </w:t>
      </w:r>
      <w:r w:rsidRPr="003B1644">
        <w:rPr>
          <w:rFonts w:ascii="Times New Roman" w:eastAsia="Times New Roman" w:hAnsi="Times New Roman" w:cs="Times New Roman"/>
          <w:color w:val="313131"/>
          <w:sz w:val="24"/>
          <w:szCs w:val="24"/>
        </w:rPr>
        <w:t>могут подать:</w:t>
      </w:r>
    </w:p>
    <w:p w:rsidR="00E54EA2" w:rsidRPr="003B1644" w:rsidRDefault="00E54EA2" w:rsidP="00E54E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13131"/>
          <w:sz w:val="24"/>
          <w:szCs w:val="24"/>
        </w:rPr>
      </w:pPr>
      <w:r w:rsidRPr="003B1644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педагогические работники, имеющие первую категорию - но </w:t>
      </w:r>
      <w:r w:rsidRPr="003B1644">
        <w:rPr>
          <w:rFonts w:ascii="Times New Roman" w:eastAsia="Times New Roman" w:hAnsi="Times New Roman" w:cs="Times New Roman"/>
          <w:i/>
          <w:color w:val="313131"/>
          <w:sz w:val="24"/>
          <w:szCs w:val="24"/>
        </w:rPr>
        <w:t>не ранее, чем через 2 года после ее присвоения;</w:t>
      </w:r>
    </w:p>
    <w:p w:rsidR="00E54EA2" w:rsidRPr="003B1644" w:rsidRDefault="00E54EA2" w:rsidP="00E54E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3B1644">
        <w:rPr>
          <w:rFonts w:ascii="Times New Roman" w:eastAsia="Times New Roman" w:hAnsi="Times New Roman" w:cs="Times New Roman"/>
          <w:color w:val="313131"/>
          <w:sz w:val="24"/>
          <w:szCs w:val="24"/>
        </w:rPr>
        <w:t>педагогические работники, имеющие высшую категорию - если срок действия предыдущей «добровольной аттестации» подходит к концу.</w:t>
      </w:r>
    </w:p>
    <w:p w:rsidR="00E54EA2" w:rsidRPr="006E19B5" w:rsidRDefault="00E54EA2" w:rsidP="00E54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6E19B5">
        <w:rPr>
          <w:rFonts w:ascii="Times New Roman" w:eastAsia="Times New Roman" w:hAnsi="Times New Roman" w:cs="Times New Roman"/>
          <w:color w:val="313131"/>
          <w:sz w:val="24"/>
          <w:szCs w:val="24"/>
        </w:rPr>
        <w:t>Учителя</w:t>
      </w:r>
      <w:r w:rsidR="001B04C9" w:rsidRPr="006E19B5">
        <w:rPr>
          <w:rFonts w:ascii="Times New Roman" w:eastAsia="Times New Roman" w:hAnsi="Times New Roman" w:cs="Times New Roman"/>
          <w:color w:val="313131"/>
          <w:sz w:val="24"/>
          <w:szCs w:val="24"/>
        </w:rPr>
        <w:t>, независимо от продолжительности работы в организации,</w:t>
      </w:r>
      <w:r w:rsidRPr="006E19B5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женщины, находящиеся в отпусках по беременности и родам, по уходу за ребенком до достижения им возраста 3 лет также имеют право подать заявление о добровольной аттестации.</w:t>
      </w:r>
    </w:p>
    <w:p w:rsidR="00E54EA2" w:rsidRPr="00CD296A" w:rsidRDefault="00E54EA2" w:rsidP="00E54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CD296A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Кто подает заявление об аттестации</w:t>
      </w:r>
    </w:p>
    <w:p w:rsidR="00E54EA2" w:rsidRPr="004813B9" w:rsidRDefault="0067059D" w:rsidP="00E54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     </w:t>
      </w:r>
      <w:r w:rsidR="00E54EA2" w:rsidRPr="004813B9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Каждый учитель делает это </w:t>
      </w:r>
      <w:r w:rsidR="00933297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добровольно и </w:t>
      </w:r>
      <w:r w:rsidR="00E54EA2" w:rsidRPr="004813B9">
        <w:rPr>
          <w:rFonts w:ascii="Times New Roman" w:eastAsia="Times New Roman" w:hAnsi="Times New Roman" w:cs="Times New Roman"/>
          <w:color w:val="313131"/>
          <w:sz w:val="24"/>
          <w:szCs w:val="24"/>
        </w:rPr>
        <w:t>самостоятельно. Законом не установлены централизованные сроки подачи заявлений и периоды проведения аттестации, поэтому педагогический работник может подать документы на аттестацию в любое время.</w:t>
      </w:r>
    </w:p>
    <w:p w:rsidR="0067059D" w:rsidRDefault="0067059D" w:rsidP="00E54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      </w:t>
      </w:r>
      <w:r w:rsidR="00E54EA2" w:rsidRPr="004813B9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Учителям, уже имеющим категорию, рекомендуется подавать заявление не позже, чем </w:t>
      </w:r>
      <w:r w:rsidR="00E54EA2" w:rsidRPr="00CD296A">
        <w:rPr>
          <w:rFonts w:ascii="Times New Roman" w:eastAsia="Times New Roman" w:hAnsi="Times New Roman" w:cs="Times New Roman"/>
          <w:i/>
          <w:color w:val="313131"/>
          <w:sz w:val="24"/>
          <w:szCs w:val="24"/>
        </w:rPr>
        <w:t>за три месяца до истечения срока предыдущей добровольной аттестации.</w:t>
      </w:r>
      <w:r w:rsidR="00E54EA2" w:rsidRPr="004813B9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Это нужно для того, чтобы этот срок не истек во время рассмотрения заявления и прохождения аттестации.</w:t>
      </w:r>
      <w:r w:rsidR="00CD296A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</w:p>
    <w:p w:rsidR="002547E0" w:rsidRDefault="0067059D" w:rsidP="00254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       </w:t>
      </w:r>
      <w:r w:rsidR="00CD296A">
        <w:rPr>
          <w:rFonts w:ascii="Times New Roman" w:eastAsia="Times New Roman" w:hAnsi="Times New Roman" w:cs="Times New Roman"/>
          <w:color w:val="313131"/>
          <w:sz w:val="24"/>
          <w:szCs w:val="24"/>
        </w:rPr>
        <w:t>В заявлении педагогический работник указывает квалификационные категории и должности, по кото</w:t>
      </w:r>
      <w:r w:rsidR="002547E0">
        <w:rPr>
          <w:rFonts w:ascii="Times New Roman" w:eastAsia="Times New Roman" w:hAnsi="Times New Roman" w:cs="Times New Roman"/>
          <w:color w:val="313131"/>
          <w:sz w:val="24"/>
          <w:szCs w:val="24"/>
        </w:rPr>
        <w:t>рым он желает пройти аттестацию.</w:t>
      </w:r>
    </w:p>
    <w:p w:rsidR="00E54EA2" w:rsidRPr="00CD296A" w:rsidRDefault="00E54EA2" w:rsidP="00254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CD296A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Как подать документы на аттестацию</w:t>
      </w:r>
    </w:p>
    <w:p w:rsidR="00E54EA2" w:rsidRPr="00CD296A" w:rsidRDefault="00E54EA2" w:rsidP="00E54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CD296A">
        <w:rPr>
          <w:rFonts w:ascii="Times New Roman" w:eastAsia="Times New Roman" w:hAnsi="Times New Roman" w:cs="Times New Roman"/>
          <w:color w:val="313131"/>
          <w:sz w:val="24"/>
          <w:szCs w:val="24"/>
        </w:rPr>
        <w:t>1. Учитель, решивший подать заявление о добровольной аттестации собирает пакет документов:</w:t>
      </w:r>
    </w:p>
    <w:p w:rsidR="00E54EA2" w:rsidRPr="00CD296A" w:rsidRDefault="00E54EA2" w:rsidP="00E54E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CD296A">
        <w:rPr>
          <w:rFonts w:ascii="Times New Roman" w:eastAsia="Times New Roman" w:hAnsi="Times New Roman" w:cs="Times New Roman"/>
          <w:color w:val="313131"/>
          <w:sz w:val="24"/>
          <w:szCs w:val="24"/>
        </w:rPr>
        <w:t>заявление по ус</w:t>
      </w:r>
      <w:r w:rsidR="00532DB9">
        <w:rPr>
          <w:rFonts w:ascii="Times New Roman" w:eastAsia="Times New Roman" w:hAnsi="Times New Roman" w:cs="Times New Roman"/>
          <w:color w:val="313131"/>
          <w:sz w:val="24"/>
          <w:szCs w:val="24"/>
        </w:rPr>
        <w:t>тановленной форме</w:t>
      </w:r>
      <w:r w:rsidRPr="00CD296A">
        <w:rPr>
          <w:rFonts w:ascii="Times New Roman" w:eastAsia="Times New Roman" w:hAnsi="Times New Roman" w:cs="Times New Roman"/>
          <w:color w:val="313131"/>
          <w:sz w:val="24"/>
          <w:szCs w:val="24"/>
        </w:rPr>
        <w:t>;</w:t>
      </w:r>
    </w:p>
    <w:p w:rsidR="001B04C9" w:rsidRPr="00CD296A" w:rsidRDefault="00E54EA2" w:rsidP="001B04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CD296A">
        <w:rPr>
          <w:rFonts w:ascii="Times New Roman" w:eastAsia="Times New Roman" w:hAnsi="Times New Roman" w:cs="Times New Roman"/>
          <w:color w:val="313131"/>
          <w:sz w:val="24"/>
          <w:szCs w:val="24"/>
        </w:rPr>
        <w:t>ксерокопия аттестационного листа предыдущей аттестации (если она была);</w:t>
      </w:r>
    </w:p>
    <w:p w:rsidR="00E54EA2" w:rsidRPr="00532DB9" w:rsidRDefault="00E54EA2" w:rsidP="00E54E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CD296A">
        <w:rPr>
          <w:rFonts w:ascii="Times New Roman" w:eastAsia="Times New Roman" w:hAnsi="Times New Roman" w:cs="Times New Roman"/>
          <w:color w:val="313131"/>
          <w:sz w:val="24"/>
          <w:szCs w:val="24"/>
        </w:rPr>
        <w:t>портфолио свои</w:t>
      </w:r>
      <w:r w:rsidR="00532DB9">
        <w:rPr>
          <w:rFonts w:ascii="Times New Roman" w:eastAsia="Times New Roman" w:hAnsi="Times New Roman" w:cs="Times New Roman"/>
          <w:color w:val="313131"/>
          <w:sz w:val="24"/>
          <w:szCs w:val="24"/>
        </w:rPr>
        <w:t>х профессиональных достижений</w:t>
      </w:r>
      <w:r w:rsidRPr="00CD296A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, которое можно предоставить в аттестационную комиссию как в момент подачи заявления, так и в течение месяца </w:t>
      </w:r>
      <w:r w:rsidRPr="00532DB9">
        <w:rPr>
          <w:rFonts w:ascii="Times New Roman" w:eastAsia="Times New Roman" w:hAnsi="Times New Roman" w:cs="Times New Roman"/>
          <w:color w:val="313131"/>
          <w:sz w:val="24"/>
          <w:szCs w:val="24"/>
        </w:rPr>
        <w:t>после этого.</w:t>
      </w:r>
    </w:p>
    <w:p w:rsidR="001B04C9" w:rsidRPr="00532DB9" w:rsidRDefault="00E54EA2" w:rsidP="00E54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532DB9">
        <w:rPr>
          <w:rFonts w:ascii="Times New Roman" w:eastAsia="Times New Roman" w:hAnsi="Times New Roman" w:cs="Times New Roman"/>
          <w:color w:val="313131"/>
          <w:sz w:val="24"/>
          <w:szCs w:val="24"/>
        </w:rPr>
        <w:t>2. Пакет документов подается в аттестационную комиссию субъекта РФ</w:t>
      </w:r>
      <w:r w:rsidR="00532DB9">
        <w:rPr>
          <w:rFonts w:ascii="Times New Roman" w:eastAsia="Times New Roman" w:hAnsi="Times New Roman" w:cs="Times New Roman"/>
          <w:color w:val="313131"/>
          <w:sz w:val="24"/>
          <w:szCs w:val="24"/>
        </w:rPr>
        <w:t>.</w:t>
      </w:r>
      <w:r w:rsidRPr="00532DB9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</w:p>
    <w:p w:rsidR="00E54EA2" w:rsidRPr="00532DB9" w:rsidRDefault="00E54EA2" w:rsidP="00E54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532DB9">
        <w:rPr>
          <w:rFonts w:ascii="Times New Roman" w:eastAsia="Times New Roman" w:hAnsi="Times New Roman" w:cs="Times New Roman"/>
          <w:color w:val="313131"/>
          <w:sz w:val="24"/>
          <w:szCs w:val="24"/>
        </w:rPr>
        <w:lastRenderedPageBreak/>
        <w:t xml:space="preserve">3. </w:t>
      </w:r>
      <w:r w:rsidRPr="00D04621">
        <w:rPr>
          <w:rFonts w:ascii="Times New Roman" w:eastAsia="Times New Roman" w:hAnsi="Times New Roman" w:cs="Times New Roman"/>
          <w:i/>
          <w:color w:val="313131"/>
          <w:sz w:val="24"/>
          <w:szCs w:val="24"/>
        </w:rPr>
        <w:t>В течение месяца</w:t>
      </w:r>
      <w:r w:rsidRPr="00532DB9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комиссия рассматривает заявление и назначает дату, месту и время</w:t>
      </w:r>
      <w:r w:rsidR="00441AAC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проведения аттестации  и  письменно уведомляет</w:t>
      </w:r>
      <w:r w:rsidR="00D04621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педагогиче</w:t>
      </w:r>
      <w:r w:rsidR="00441AAC">
        <w:rPr>
          <w:rFonts w:ascii="Times New Roman" w:eastAsia="Times New Roman" w:hAnsi="Times New Roman" w:cs="Times New Roman"/>
          <w:color w:val="313131"/>
          <w:sz w:val="24"/>
          <w:szCs w:val="24"/>
        </w:rPr>
        <w:t>ских работников об этом.</w:t>
      </w:r>
      <w:r w:rsidR="00D04621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r w:rsidR="00532DB9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Продолжительность  аттестации от начала ее проведения и до принятия решения не должна превышать  </w:t>
      </w:r>
      <w:r w:rsidR="00532DB9" w:rsidRPr="00532DB9">
        <w:rPr>
          <w:rFonts w:ascii="Times New Roman" w:eastAsia="Times New Roman" w:hAnsi="Times New Roman" w:cs="Times New Roman"/>
          <w:i/>
          <w:color w:val="313131"/>
          <w:sz w:val="24"/>
          <w:szCs w:val="24"/>
        </w:rPr>
        <w:t>60 календарных дней.</w:t>
      </w:r>
    </w:p>
    <w:p w:rsidR="00E54EA2" w:rsidRPr="00532DB9" w:rsidRDefault="00E54EA2" w:rsidP="00E54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532DB9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Требования к категориям</w:t>
      </w:r>
    </w:p>
    <w:p w:rsidR="00E54EA2" w:rsidRPr="00242876" w:rsidRDefault="00E54EA2" w:rsidP="00532D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532DB9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Согласно «Порядку </w:t>
      </w:r>
      <w:r w:rsidR="001B04C9" w:rsidRPr="00532DB9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проведения </w:t>
      </w:r>
      <w:r w:rsidRPr="00532DB9">
        <w:rPr>
          <w:rFonts w:ascii="Times New Roman" w:eastAsia="Times New Roman" w:hAnsi="Times New Roman" w:cs="Times New Roman"/>
          <w:color w:val="313131"/>
          <w:sz w:val="24"/>
          <w:szCs w:val="24"/>
        </w:rPr>
        <w:t>аттестации педагогических работников</w:t>
      </w:r>
      <w:r w:rsidR="001B04C9" w:rsidRPr="00532DB9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организаций, осуществляющих образовательную деятельность</w:t>
      </w:r>
      <w:r w:rsidRPr="00532DB9">
        <w:rPr>
          <w:rFonts w:ascii="Times New Roman" w:eastAsia="Times New Roman" w:hAnsi="Times New Roman" w:cs="Times New Roman"/>
          <w:color w:val="313131"/>
          <w:sz w:val="24"/>
          <w:szCs w:val="24"/>
        </w:rPr>
        <w:t>»</w:t>
      </w:r>
      <w:r w:rsidR="001B04C9" w:rsidRPr="00532DB9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r w:rsidRPr="00532DB9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к ка</w:t>
      </w:r>
      <w:r w:rsidR="00532DB9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тегориям предъявляются </w:t>
      </w:r>
      <w:r w:rsidR="00532DB9" w:rsidRPr="0024287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определенные </w:t>
      </w:r>
      <w:r w:rsidRPr="0024287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требования.</w:t>
      </w:r>
    </w:p>
    <w:p w:rsidR="00E54EA2" w:rsidRPr="00242876" w:rsidRDefault="00E54EA2" w:rsidP="00E54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</w:rPr>
      </w:pPr>
      <w:r w:rsidRPr="00242876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</w:rPr>
        <w:t>Требования к первой квалификационной категории:</w:t>
      </w:r>
    </w:p>
    <w:p w:rsidR="001B04C9" w:rsidRPr="00242876" w:rsidRDefault="001B04C9" w:rsidP="00E4773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13131"/>
          <w:sz w:val="24"/>
          <w:szCs w:val="24"/>
        </w:rPr>
      </w:pPr>
      <w:r w:rsidRPr="00242876">
        <w:rPr>
          <w:rFonts w:ascii="Times New Roman" w:eastAsia="Times New Roman" w:hAnsi="Times New Roman" w:cs="Times New Roman"/>
          <w:i/>
          <w:color w:val="313131"/>
          <w:sz w:val="24"/>
          <w:szCs w:val="24"/>
        </w:rPr>
        <w:t xml:space="preserve">стабильные положительные результаты освоения обучающимися </w:t>
      </w:r>
      <w:r w:rsidR="0026707F" w:rsidRPr="00242876">
        <w:rPr>
          <w:rFonts w:ascii="Times New Roman" w:eastAsia="Times New Roman" w:hAnsi="Times New Roman" w:cs="Times New Roman"/>
          <w:i/>
          <w:color w:val="313131"/>
          <w:sz w:val="24"/>
          <w:szCs w:val="24"/>
        </w:rPr>
        <w:t>образовательных программ по итогам мониторингов, проводимых организацией;</w:t>
      </w:r>
    </w:p>
    <w:p w:rsidR="00E4773D" w:rsidRPr="00242876" w:rsidRDefault="00E4773D" w:rsidP="00E4773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13131"/>
          <w:sz w:val="24"/>
          <w:szCs w:val="24"/>
        </w:rPr>
      </w:pPr>
    </w:p>
    <w:p w:rsidR="00E4773D" w:rsidRPr="00242876" w:rsidRDefault="0026707F" w:rsidP="00E4773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13131"/>
          <w:sz w:val="24"/>
          <w:szCs w:val="24"/>
        </w:rPr>
      </w:pPr>
      <w:r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Российской Федерации от 5 августа 2013года №662;</w:t>
      </w:r>
    </w:p>
    <w:p w:rsidR="00E4773D" w:rsidRPr="00242876" w:rsidRDefault="00E4773D" w:rsidP="00E477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313131"/>
          <w:sz w:val="24"/>
          <w:szCs w:val="24"/>
        </w:rPr>
      </w:pPr>
    </w:p>
    <w:p w:rsidR="0026707F" w:rsidRPr="00242876" w:rsidRDefault="0026707F" w:rsidP="00E4773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13131"/>
          <w:sz w:val="24"/>
          <w:szCs w:val="24"/>
        </w:rPr>
      </w:pPr>
      <w:r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выявление развития у обучающихся способностей к научной (интеллектуальной), творческой, физкультурно-спортивной деятельности</w:t>
      </w:r>
      <w:r w:rsidR="00E4773D"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;</w:t>
      </w:r>
    </w:p>
    <w:p w:rsidR="00E4773D" w:rsidRPr="00242876" w:rsidRDefault="00E4773D" w:rsidP="00E477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13131"/>
          <w:sz w:val="24"/>
          <w:szCs w:val="24"/>
        </w:rPr>
      </w:pPr>
    </w:p>
    <w:p w:rsidR="00E54EA2" w:rsidRPr="00242876" w:rsidRDefault="00E54EA2" w:rsidP="00E4773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13131"/>
          <w:sz w:val="24"/>
          <w:szCs w:val="24"/>
        </w:rPr>
      </w:pPr>
      <w:r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личный вклад в повышени</w:t>
      </w:r>
      <w:r w:rsidR="0026707F"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е качества образования, совершенствование методов обучения и воспитания,</w:t>
      </w:r>
      <w:r w:rsidR="00933BA5"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транслирование в педагогических коллективах опыта результатов своей профессиональной деятельности, активное участие в работе методических объединений работников организации.</w:t>
      </w:r>
    </w:p>
    <w:p w:rsidR="00E54EA2" w:rsidRPr="00242876" w:rsidRDefault="00E54EA2" w:rsidP="00E54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</w:rPr>
      </w:pPr>
      <w:r w:rsidRPr="00242876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</w:rPr>
        <w:t>Требования к высшей квалификационной категории:</w:t>
      </w:r>
    </w:p>
    <w:p w:rsidR="007D7E26" w:rsidRPr="00242876" w:rsidRDefault="00E54EA2" w:rsidP="007D7E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установлена первая квалификационная категория;</w:t>
      </w:r>
    </w:p>
    <w:p w:rsidR="007D7E26" w:rsidRPr="00242876" w:rsidRDefault="007D7E26" w:rsidP="007D7E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933BA5" w:rsidRPr="00242876" w:rsidRDefault="00933BA5" w:rsidP="007D7E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организацией;</w:t>
      </w:r>
    </w:p>
    <w:p w:rsidR="00933BA5" w:rsidRPr="00242876" w:rsidRDefault="00933BA5" w:rsidP="007D7E2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13131"/>
          <w:sz w:val="24"/>
          <w:szCs w:val="24"/>
        </w:rPr>
      </w:pPr>
      <w:r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достижение обучающимися положительных результатов освоения образовательных программ</w:t>
      </w:r>
      <w:r w:rsidR="00E54EA2"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</w:t>
      </w:r>
      <w:r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по итогам мониторинга системы образования, проводимого в порядке, установленном Постановлением Российской Федерации от 5 августа 2013года №662;</w:t>
      </w:r>
    </w:p>
    <w:p w:rsidR="007D7E26" w:rsidRPr="00242876" w:rsidRDefault="007D7E26" w:rsidP="007D7E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242876">
        <w:rPr>
          <w:rFonts w:ascii="Times New Roman" w:eastAsia="Times New Roman" w:hAnsi="Times New Roman" w:cs="Times New Roman"/>
          <w:i/>
          <w:color w:val="313131"/>
          <w:sz w:val="24"/>
          <w:szCs w:val="24"/>
        </w:rPr>
        <w:t>выявление и развитие способностей обучающихся к научной (интеллектуальной), творческой, физкультурно-спортивной  деятельности, а также их участие в олимпиадах, конкурсах, фестивалях, соревнованиях;</w:t>
      </w:r>
    </w:p>
    <w:p w:rsidR="007D7E26" w:rsidRPr="00242876" w:rsidRDefault="007D7E26" w:rsidP="007D7E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E54EA2" w:rsidRPr="00242876" w:rsidRDefault="00E54EA2" w:rsidP="007D7E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личный вклад в повышение качества образования</w:t>
      </w:r>
      <w:r w:rsidR="007D7E26"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,  совершенствование  методов обучения и воспитания и продуктивного использования </w:t>
      </w:r>
      <w:r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новых образовательных технологий</w:t>
      </w:r>
      <w:r w:rsidR="007D7E26"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, транслирование в педагогических коллективах</w:t>
      </w:r>
      <w:r w:rsidR="00E4773D"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 </w:t>
      </w:r>
      <w:r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 опыта </w:t>
      </w:r>
      <w:r w:rsidR="00E4773D"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практических результатов своей профессиональной деятельности, </w:t>
      </w:r>
      <w:r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 xml:space="preserve">в </w:t>
      </w:r>
      <w:r w:rsidR="00E4773D"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том числе экспериментальной и инновационной;</w:t>
      </w:r>
    </w:p>
    <w:p w:rsidR="00E4773D" w:rsidRPr="00242876" w:rsidRDefault="00E4773D" w:rsidP="00E4773D">
      <w:pPr>
        <w:pStyle w:val="a4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E4773D" w:rsidRPr="00242876" w:rsidRDefault="00E4773D" w:rsidP="007D7E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13131"/>
          <w:sz w:val="24"/>
          <w:szCs w:val="24"/>
        </w:rPr>
      </w:pPr>
      <w:r w:rsidRPr="00242876">
        <w:rPr>
          <w:rFonts w:ascii="Times New Roman" w:eastAsia="Times New Roman" w:hAnsi="Times New Roman" w:cs="Times New Roman"/>
          <w:i/>
          <w:color w:val="313131"/>
          <w:sz w:val="24"/>
          <w:szCs w:val="24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E54EA2" w:rsidRPr="00242876" w:rsidRDefault="00E54EA2" w:rsidP="00E00FC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242876">
        <w:rPr>
          <w:rFonts w:ascii="Times New Roman" w:eastAsia="Times New Roman" w:hAnsi="Times New Roman" w:cs="Times New Roman"/>
          <w:color w:val="313131"/>
          <w:sz w:val="24"/>
          <w:szCs w:val="24"/>
        </w:rPr>
        <w:t>При этом олимпиады, конкурсы и соревнования учитываются только для оценки тех педагогических работников, чья работа предусматривает эти мероприятия. Например, для педагогов-психологов этот пункт не действителен.</w:t>
      </w:r>
    </w:p>
    <w:p w:rsidR="00E54EA2" w:rsidRPr="00E00FCC" w:rsidRDefault="00E54EA2" w:rsidP="00E54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E00FCC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Как проходит аттестация</w:t>
      </w:r>
    </w:p>
    <w:p w:rsidR="00E54EA2" w:rsidRPr="00097D70" w:rsidRDefault="00E54EA2" w:rsidP="00E54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097D70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Квалификационное испытание проходит в форме экспертизы портфолио профессиональных достижений учителя. Заседание аттестационной комиссии может проходить как без участия учителя, проходящего испытания, так и в его присутствии. О желании присутствовать на заседании </w:t>
      </w:r>
      <w:r w:rsidR="00933297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r w:rsidRPr="00097D70">
        <w:rPr>
          <w:rFonts w:ascii="Times New Roman" w:eastAsia="Times New Roman" w:hAnsi="Times New Roman" w:cs="Times New Roman"/>
          <w:color w:val="313131"/>
          <w:sz w:val="24"/>
          <w:szCs w:val="24"/>
        </w:rPr>
        <w:t>нужно заранее написать в заявлении.</w:t>
      </w:r>
    </w:p>
    <w:p w:rsidR="00E54EA2" w:rsidRPr="00097D70" w:rsidRDefault="00E54EA2" w:rsidP="00E54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097D70">
        <w:rPr>
          <w:rFonts w:ascii="Times New Roman" w:eastAsia="Times New Roman" w:hAnsi="Times New Roman" w:cs="Times New Roman"/>
          <w:color w:val="313131"/>
          <w:sz w:val="24"/>
          <w:szCs w:val="24"/>
        </w:rPr>
        <w:t>Если учитель заявил о желании присутствовать на заседании, но в указанный срок не явился на него без уважительной причины, аттестационная комиссия вправе провести аттестацию в его отсутствие.</w:t>
      </w:r>
    </w:p>
    <w:p w:rsidR="00E54EA2" w:rsidRPr="0064329D" w:rsidRDefault="00E54EA2" w:rsidP="00E54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64329D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Решение комиссии</w:t>
      </w:r>
    </w:p>
    <w:p w:rsidR="00653111" w:rsidRPr="009505AE" w:rsidRDefault="00653111" w:rsidP="00E54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64329D">
        <w:rPr>
          <w:rFonts w:ascii="Times New Roman" w:eastAsia="Times New Roman" w:hAnsi="Times New Roman" w:cs="Times New Roman"/>
          <w:color w:val="313131"/>
          <w:sz w:val="24"/>
          <w:szCs w:val="24"/>
        </w:rPr>
        <w:t>Р</w:t>
      </w:r>
      <w:r w:rsidR="00E54EA2" w:rsidRPr="0064329D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ешение комиссии </w:t>
      </w:r>
      <w:r w:rsidRPr="0064329D">
        <w:rPr>
          <w:rFonts w:ascii="Times New Roman" w:eastAsia="Times New Roman" w:hAnsi="Times New Roman" w:cs="Times New Roman"/>
          <w:color w:val="313131"/>
          <w:sz w:val="24"/>
          <w:szCs w:val="24"/>
        </w:rPr>
        <w:t>оформляется протоколом и вступает в силу со дня его вынесения. Затем оно утверждается распорядительным актом соответствующего федерального органа исполнительной власти или уполномоченного органа государственной власти</w:t>
      </w:r>
      <w:r w:rsidR="00070ABE" w:rsidRPr="0064329D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субъекта РФ</w:t>
      </w:r>
      <w:r w:rsidRPr="0064329D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, который размещается на официальном сайте указанных органов в сети </w:t>
      </w:r>
      <w:r w:rsidR="00070ABE" w:rsidRPr="0064329D">
        <w:rPr>
          <w:rFonts w:ascii="Times New Roman" w:eastAsia="Times New Roman" w:hAnsi="Times New Roman" w:cs="Times New Roman"/>
          <w:color w:val="313131"/>
          <w:sz w:val="24"/>
          <w:szCs w:val="24"/>
        </w:rPr>
        <w:t>«Интернет».</w:t>
      </w:r>
    </w:p>
    <w:p w:rsidR="00052B84" w:rsidRDefault="009505AE" w:rsidP="00052B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052B84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1.   </w:t>
      </w:r>
      <w:r w:rsidR="00E54EA2" w:rsidRPr="00052B84">
        <w:rPr>
          <w:rFonts w:ascii="Times New Roman" w:eastAsia="Times New Roman" w:hAnsi="Times New Roman" w:cs="Times New Roman"/>
          <w:color w:val="313131"/>
          <w:sz w:val="24"/>
          <w:szCs w:val="24"/>
        </w:rPr>
        <w:t>Если учитель прошел аттестацию, выносится решение</w:t>
      </w:r>
      <w:r w:rsidRPr="00052B84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: </w:t>
      </w:r>
      <w:r w:rsidRPr="00052B84">
        <w:rPr>
          <w:rFonts w:ascii="Times New Roman" w:eastAsia="Times New Roman" w:hAnsi="Times New Roman" w:cs="Times New Roman"/>
          <w:i/>
          <w:color w:val="313131"/>
          <w:sz w:val="24"/>
          <w:szCs w:val="24"/>
        </w:rPr>
        <w:t>установить</w:t>
      </w:r>
      <w:r w:rsidR="00E54EA2" w:rsidRPr="00052B84">
        <w:rPr>
          <w:rFonts w:ascii="Times New Roman" w:eastAsia="Times New Roman" w:hAnsi="Times New Roman" w:cs="Times New Roman"/>
          <w:i/>
          <w:color w:val="313131"/>
          <w:sz w:val="24"/>
          <w:szCs w:val="24"/>
        </w:rPr>
        <w:t xml:space="preserve"> </w:t>
      </w:r>
      <w:r w:rsidRPr="00052B84">
        <w:rPr>
          <w:rFonts w:ascii="Times New Roman" w:eastAsia="Times New Roman" w:hAnsi="Times New Roman" w:cs="Times New Roman"/>
          <w:i/>
          <w:color w:val="313131"/>
          <w:sz w:val="24"/>
          <w:szCs w:val="24"/>
        </w:rPr>
        <w:t>первую (высшую) категорию по должности</w:t>
      </w:r>
      <w:r w:rsidRPr="00052B84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(указывается должность, по которой устанавливается </w:t>
      </w:r>
      <w:r w:rsidR="00052B84" w:rsidRPr="00052B84">
        <w:rPr>
          <w:rFonts w:ascii="Times New Roman" w:eastAsia="Times New Roman" w:hAnsi="Times New Roman" w:cs="Times New Roman"/>
          <w:color w:val="313131"/>
          <w:sz w:val="24"/>
          <w:szCs w:val="24"/>
        </w:rPr>
        <w:t>квалификационная категория)</w:t>
      </w:r>
      <w:r w:rsidR="00052B84">
        <w:rPr>
          <w:rFonts w:ascii="Times New Roman" w:eastAsia="Times New Roman" w:hAnsi="Times New Roman" w:cs="Times New Roman"/>
          <w:color w:val="313131"/>
          <w:sz w:val="24"/>
          <w:szCs w:val="24"/>
        </w:rPr>
        <w:t>. «Учитель» или «преподаватель» – независимо от преподаваемых предметов, курсов, дисциплин.</w:t>
      </w:r>
    </w:p>
    <w:p w:rsidR="00070ABE" w:rsidRPr="00052B84" w:rsidRDefault="00052B84" w:rsidP="00052B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      </w:t>
      </w:r>
      <w:r w:rsidR="00E54EA2" w:rsidRPr="00052B84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В этом случае квалификационная категория присваивается педагогическому работнику со дня принятия аттестационной комиссией соответствующего решения. </w:t>
      </w:r>
      <w:r w:rsidR="00070ABE" w:rsidRPr="00052B84">
        <w:rPr>
          <w:rFonts w:ascii="Times New Roman" w:eastAsia="Times New Roman" w:hAnsi="Times New Roman" w:cs="Times New Roman"/>
          <w:color w:val="313131"/>
          <w:sz w:val="24"/>
          <w:szCs w:val="24"/>
        </w:rPr>
        <w:t>С этого же числа учитель имеет  право на оплату труда в соответствии со своей категорией.</w:t>
      </w:r>
    </w:p>
    <w:p w:rsidR="00E54EA2" w:rsidRPr="00052B84" w:rsidRDefault="00E54EA2" w:rsidP="00E54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052B84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Запись о присвоении категории делается в трудовой книжке, в разделе «Сведения о работе». Например:  </w:t>
      </w:r>
      <w:r w:rsidRPr="00052B84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</w:rPr>
        <w:t>«Установлена первая квалификационная категория по должности «учитель»</w:t>
      </w:r>
      <w:r w:rsidRPr="00052B84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- при этом преподаваемый предмет не указывается.</w:t>
      </w:r>
    </w:p>
    <w:p w:rsidR="00AF73CB" w:rsidRDefault="00E54EA2" w:rsidP="00AF73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13131"/>
          <w:sz w:val="24"/>
          <w:szCs w:val="24"/>
        </w:rPr>
      </w:pPr>
      <w:r w:rsidRPr="00AF73CB">
        <w:rPr>
          <w:rFonts w:ascii="Times New Roman" w:eastAsia="Times New Roman" w:hAnsi="Times New Roman" w:cs="Times New Roman"/>
          <w:color w:val="313131"/>
          <w:sz w:val="24"/>
          <w:szCs w:val="24"/>
        </w:rPr>
        <w:t>2. Если учитель не прошел аттестацию, выносится решение</w:t>
      </w:r>
      <w:r w:rsidR="00AF73CB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: </w:t>
      </w:r>
      <w:r w:rsidR="00AF73CB" w:rsidRPr="00AF73CB">
        <w:rPr>
          <w:rFonts w:ascii="Times New Roman" w:eastAsia="Times New Roman" w:hAnsi="Times New Roman" w:cs="Times New Roman"/>
          <w:i/>
          <w:color w:val="313131"/>
          <w:sz w:val="24"/>
          <w:szCs w:val="24"/>
        </w:rPr>
        <w:t>отказать в установлении</w:t>
      </w:r>
      <w:r w:rsidRPr="00AF73CB">
        <w:rPr>
          <w:rFonts w:ascii="Times New Roman" w:eastAsia="Times New Roman" w:hAnsi="Times New Roman" w:cs="Times New Roman"/>
          <w:i/>
          <w:color w:val="313131"/>
          <w:sz w:val="24"/>
          <w:szCs w:val="24"/>
        </w:rPr>
        <w:t xml:space="preserve"> первой (высшей) квалификационной категории.</w:t>
      </w:r>
    </w:p>
    <w:p w:rsidR="00E54EA2" w:rsidRPr="00AF73CB" w:rsidRDefault="00070ABE" w:rsidP="00AF73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13131"/>
          <w:sz w:val="24"/>
          <w:szCs w:val="24"/>
        </w:rPr>
      </w:pPr>
      <w:r w:rsidRPr="00AF73CB">
        <w:rPr>
          <w:rFonts w:ascii="Times New Roman" w:eastAsia="Times New Roman" w:hAnsi="Times New Roman" w:cs="Times New Roman"/>
          <w:color w:val="313131"/>
          <w:sz w:val="24"/>
          <w:szCs w:val="24"/>
        </w:rPr>
        <w:t>В этом случае тот, кто претендовал на первую категорию, остается без категории</w:t>
      </w:r>
      <w:r w:rsidR="00E54EA2" w:rsidRPr="00AF73CB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и долж</w:t>
      </w:r>
      <w:r w:rsidRPr="00AF73CB">
        <w:rPr>
          <w:rFonts w:ascii="Times New Roman" w:eastAsia="Times New Roman" w:hAnsi="Times New Roman" w:cs="Times New Roman"/>
          <w:color w:val="313131"/>
          <w:sz w:val="24"/>
          <w:szCs w:val="24"/>
        </w:rPr>
        <w:t>ен</w:t>
      </w:r>
      <w:r w:rsidR="00E54EA2" w:rsidRPr="00AF73CB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пройти аттестацию на соответствие занимаемой должности.</w:t>
      </w:r>
    </w:p>
    <w:p w:rsidR="00E54EA2" w:rsidRPr="00AF73CB" w:rsidRDefault="00070ABE" w:rsidP="00E54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AF73CB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За тем </w:t>
      </w:r>
      <w:r w:rsidR="00AF73CB" w:rsidRPr="00AF73CB">
        <w:rPr>
          <w:rFonts w:ascii="Times New Roman" w:eastAsia="Times New Roman" w:hAnsi="Times New Roman" w:cs="Times New Roman"/>
          <w:color w:val="313131"/>
          <w:sz w:val="24"/>
          <w:szCs w:val="24"/>
        </w:rPr>
        <w:t>педагогом, кому отказано в присвоении</w:t>
      </w:r>
      <w:r w:rsidRPr="00AF73CB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r w:rsidR="00AF73CB" w:rsidRPr="00AF73CB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 высшей категории</w:t>
      </w:r>
      <w:r w:rsidRPr="00AF73CB">
        <w:rPr>
          <w:rFonts w:ascii="Times New Roman" w:eastAsia="Times New Roman" w:hAnsi="Times New Roman" w:cs="Times New Roman"/>
          <w:color w:val="313131"/>
          <w:sz w:val="24"/>
          <w:szCs w:val="24"/>
        </w:rPr>
        <w:t>,</w:t>
      </w:r>
      <w:r w:rsidR="00E54EA2" w:rsidRPr="00AF73CB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 сохраняется первая квалификационная категория до завершения срока ее действия. После чего аттес</w:t>
      </w:r>
      <w:r w:rsidRPr="00AF73CB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тацию придется проходить снова </w:t>
      </w:r>
      <w:r w:rsidR="00E54EA2" w:rsidRPr="00AF73CB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либо на подтверждение первой категории, либо на установ</w:t>
      </w:r>
      <w:r w:rsidR="00AF73CB" w:rsidRPr="00AF73CB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ление высшей, но </w:t>
      </w:r>
      <w:r w:rsidR="00AF73CB" w:rsidRPr="00AF73CB">
        <w:rPr>
          <w:rFonts w:ascii="Times New Roman" w:eastAsia="Times New Roman" w:hAnsi="Times New Roman" w:cs="Times New Roman"/>
          <w:i/>
          <w:color w:val="313131"/>
          <w:sz w:val="24"/>
          <w:szCs w:val="24"/>
        </w:rPr>
        <w:t>не ранее чем через год</w:t>
      </w:r>
      <w:r w:rsidR="00AF73CB" w:rsidRPr="00AF73CB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со дня принятия аттестационной комиссией соответствующего решения.</w:t>
      </w:r>
    </w:p>
    <w:p w:rsidR="00E54EA2" w:rsidRPr="00AF73CB" w:rsidRDefault="00E54EA2" w:rsidP="00E54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AF73CB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Обжалование решения аттестационной комиссии</w:t>
      </w:r>
    </w:p>
    <w:p w:rsidR="00A4232F" w:rsidRDefault="00772B45" w:rsidP="000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       </w:t>
      </w:r>
      <w:r w:rsidR="00E54EA2" w:rsidRPr="00426005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Право на обжалование итогов аттестации оговаривается в «Порядке </w:t>
      </w:r>
      <w:r w:rsidR="00070ABE" w:rsidRPr="00426005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проведения </w:t>
      </w:r>
      <w:r w:rsidR="00E54EA2" w:rsidRPr="00426005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аттестации педагогических работников». Подать заявление об обжаловании можно либо в комиссию по трудовым спорам при региональном органе образования, либо в суд. </w:t>
      </w:r>
    </w:p>
    <w:p w:rsidR="00556667" w:rsidRPr="00426005" w:rsidRDefault="00556667" w:rsidP="00070AB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6667" w:rsidRPr="00426005" w:rsidSect="00A4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6C12"/>
    <w:multiLevelType w:val="multilevel"/>
    <w:tmpl w:val="78C0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81570"/>
    <w:multiLevelType w:val="multilevel"/>
    <w:tmpl w:val="6212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B5DB4"/>
    <w:multiLevelType w:val="hybridMultilevel"/>
    <w:tmpl w:val="14649A4C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35CF0358"/>
    <w:multiLevelType w:val="hybridMultilevel"/>
    <w:tmpl w:val="05DAE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11EEA"/>
    <w:multiLevelType w:val="multilevel"/>
    <w:tmpl w:val="6E94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8A744F"/>
    <w:multiLevelType w:val="multilevel"/>
    <w:tmpl w:val="73AC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5023F"/>
    <w:multiLevelType w:val="multilevel"/>
    <w:tmpl w:val="D9C6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A2"/>
    <w:rsid w:val="00052B84"/>
    <w:rsid w:val="00070ABE"/>
    <w:rsid w:val="00097D70"/>
    <w:rsid w:val="000B4B4F"/>
    <w:rsid w:val="001B04C9"/>
    <w:rsid w:val="00242876"/>
    <w:rsid w:val="002547E0"/>
    <w:rsid w:val="0026707F"/>
    <w:rsid w:val="00355E6E"/>
    <w:rsid w:val="00385C00"/>
    <w:rsid w:val="003B1644"/>
    <w:rsid w:val="00426005"/>
    <w:rsid w:val="00441AAC"/>
    <w:rsid w:val="004813B9"/>
    <w:rsid w:val="00532DB9"/>
    <w:rsid w:val="00556667"/>
    <w:rsid w:val="0064329D"/>
    <w:rsid w:val="00653111"/>
    <w:rsid w:val="0067059D"/>
    <w:rsid w:val="006E19B5"/>
    <w:rsid w:val="00772B45"/>
    <w:rsid w:val="007D7E26"/>
    <w:rsid w:val="00846310"/>
    <w:rsid w:val="008A394D"/>
    <w:rsid w:val="00933297"/>
    <w:rsid w:val="00933BA5"/>
    <w:rsid w:val="00946FCB"/>
    <w:rsid w:val="009505AE"/>
    <w:rsid w:val="00A4232F"/>
    <w:rsid w:val="00A85F12"/>
    <w:rsid w:val="00AF73CB"/>
    <w:rsid w:val="00BF3CE7"/>
    <w:rsid w:val="00CD296A"/>
    <w:rsid w:val="00D04621"/>
    <w:rsid w:val="00E00FCC"/>
    <w:rsid w:val="00E4773D"/>
    <w:rsid w:val="00E5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4E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0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4E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0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МРМ Слухач</dc:creator>
  <cp:lastModifiedBy>Наташа</cp:lastModifiedBy>
  <cp:revision>2</cp:revision>
  <dcterms:created xsi:type="dcterms:W3CDTF">2018-02-01T10:44:00Z</dcterms:created>
  <dcterms:modified xsi:type="dcterms:W3CDTF">2018-02-01T10:44:00Z</dcterms:modified>
</cp:coreProperties>
</file>