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A02" w:rsidRPr="00E0676C" w:rsidRDefault="00ED4A02" w:rsidP="00AC3C1C">
      <w:pPr>
        <w:pStyle w:val="a5"/>
        <w:jc w:val="center"/>
        <w:rPr>
          <w:rFonts w:ascii="Bookman Old Style" w:hAnsi="Bookman Old Style"/>
          <w:b/>
          <w:sz w:val="26"/>
          <w:szCs w:val="26"/>
        </w:rPr>
      </w:pPr>
      <w:r w:rsidRPr="00E0676C">
        <w:rPr>
          <w:rFonts w:ascii="Bookman Old Style" w:hAnsi="Bookman Old Style"/>
          <w:b/>
          <w:sz w:val="26"/>
          <w:szCs w:val="26"/>
        </w:rPr>
        <w:t>МИНИСТЕРСТВО ОБРАЗОВАНИЯ</w:t>
      </w:r>
      <w:r>
        <w:rPr>
          <w:rFonts w:ascii="Bookman Old Style" w:hAnsi="Bookman Old Style"/>
          <w:b/>
          <w:sz w:val="26"/>
          <w:szCs w:val="26"/>
        </w:rPr>
        <w:t>,</w:t>
      </w:r>
      <w:r w:rsidRPr="00E0676C">
        <w:rPr>
          <w:rFonts w:ascii="Bookman Old Style" w:hAnsi="Bookman Old Style"/>
          <w:b/>
          <w:sz w:val="26"/>
          <w:szCs w:val="26"/>
        </w:rPr>
        <w:t xml:space="preserve"> </w:t>
      </w:r>
      <w:r w:rsidRPr="00E0676C">
        <w:rPr>
          <w:rFonts w:ascii="Bookman Old Style" w:hAnsi="Bookman Old Style"/>
          <w:b/>
          <w:caps/>
          <w:sz w:val="26"/>
          <w:szCs w:val="26"/>
        </w:rPr>
        <w:t xml:space="preserve">науки </w:t>
      </w:r>
      <w:r>
        <w:rPr>
          <w:rFonts w:ascii="Bookman Old Style" w:hAnsi="Bookman Old Style"/>
          <w:b/>
          <w:caps/>
          <w:sz w:val="26"/>
          <w:szCs w:val="26"/>
        </w:rPr>
        <w:t xml:space="preserve">и </w:t>
      </w:r>
      <w:r w:rsidRPr="00E0676C">
        <w:rPr>
          <w:rFonts w:ascii="Bookman Old Style" w:hAnsi="Bookman Old Style"/>
          <w:b/>
          <w:caps/>
          <w:sz w:val="26"/>
          <w:szCs w:val="26"/>
        </w:rPr>
        <w:t xml:space="preserve">молодежи </w:t>
      </w:r>
    </w:p>
    <w:p w:rsidR="00ED4A02" w:rsidRPr="00E0676C" w:rsidRDefault="00ED4A02" w:rsidP="00AC3C1C">
      <w:pPr>
        <w:pStyle w:val="a5"/>
        <w:jc w:val="center"/>
        <w:rPr>
          <w:rFonts w:ascii="Bookman Old Style" w:hAnsi="Bookman Old Style"/>
          <w:b/>
          <w:sz w:val="26"/>
          <w:szCs w:val="26"/>
        </w:rPr>
      </w:pPr>
      <w:r w:rsidRPr="00E0676C">
        <w:rPr>
          <w:rFonts w:ascii="Bookman Old Style" w:hAnsi="Bookman Old Style"/>
          <w:b/>
          <w:sz w:val="26"/>
          <w:szCs w:val="26"/>
        </w:rPr>
        <w:t>РЕСПУБЛИКИ КРЫМ</w:t>
      </w:r>
    </w:p>
    <w:p w:rsidR="00ED4A02" w:rsidRPr="00E0676C" w:rsidRDefault="00ED4A02" w:rsidP="00AC3C1C">
      <w:pPr>
        <w:pStyle w:val="a5"/>
        <w:jc w:val="center"/>
        <w:rPr>
          <w:rFonts w:ascii="Bookman Old Style" w:hAnsi="Bookman Old Style"/>
          <w:b/>
        </w:rPr>
      </w:pPr>
    </w:p>
    <w:p w:rsidR="00ED4A02" w:rsidRPr="00E0676C" w:rsidRDefault="00ED4A02" w:rsidP="00AC3C1C">
      <w:pPr>
        <w:pStyle w:val="a5"/>
        <w:jc w:val="center"/>
        <w:rPr>
          <w:rFonts w:ascii="Bookman Old Style" w:hAnsi="Bookman Old Style"/>
          <w:b/>
          <w:caps/>
        </w:rPr>
      </w:pPr>
      <w:r>
        <w:rPr>
          <w:rFonts w:ascii="Bookman Old Style" w:hAnsi="Bookman Old Style"/>
          <w:b/>
          <w:caps/>
        </w:rPr>
        <w:t>Государственное бюджетное профессиональное образовательное учреждение республики Крым</w:t>
      </w:r>
    </w:p>
    <w:p w:rsidR="00ED4A02" w:rsidRPr="00E0676C" w:rsidRDefault="00771AF6" w:rsidP="00AC3C1C">
      <w:pPr>
        <w:pStyle w:val="a5"/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«</w:t>
      </w:r>
      <w:r w:rsidR="00ED4A02" w:rsidRPr="00E0676C">
        <w:rPr>
          <w:rFonts w:ascii="Bookman Old Style" w:hAnsi="Bookman Old Style"/>
          <w:b/>
          <w:sz w:val="36"/>
          <w:szCs w:val="36"/>
        </w:rPr>
        <w:t xml:space="preserve">СИМФЕРОПОЛЬСКИЙ </w:t>
      </w:r>
      <w:r w:rsidR="00ED4A02">
        <w:rPr>
          <w:rFonts w:ascii="Bookman Old Style" w:hAnsi="Bookman Old Style"/>
          <w:b/>
          <w:sz w:val="36"/>
          <w:szCs w:val="36"/>
        </w:rPr>
        <w:t>КОЛЛЕДЖ</w:t>
      </w:r>
    </w:p>
    <w:p w:rsidR="00ED4A02" w:rsidRPr="00E0676C" w:rsidRDefault="00ED4A02" w:rsidP="00AC3C1C">
      <w:pPr>
        <w:jc w:val="center"/>
        <w:rPr>
          <w:rFonts w:ascii="Bookman Old Style" w:hAnsi="Bookman Old Style"/>
          <w:b/>
          <w:caps/>
          <w:sz w:val="36"/>
          <w:szCs w:val="36"/>
        </w:rPr>
      </w:pPr>
      <w:r w:rsidRPr="00E0676C">
        <w:rPr>
          <w:rFonts w:ascii="Bookman Old Style" w:hAnsi="Bookman Old Style"/>
          <w:b/>
          <w:sz w:val="36"/>
          <w:szCs w:val="36"/>
        </w:rPr>
        <w:t>РАДИОЭЛЕКТРОН</w:t>
      </w:r>
      <w:r w:rsidRPr="00E0676C">
        <w:rPr>
          <w:rFonts w:ascii="Bookman Old Style" w:hAnsi="Bookman Old Style"/>
          <w:b/>
          <w:caps/>
          <w:sz w:val="36"/>
          <w:szCs w:val="36"/>
        </w:rPr>
        <w:t>ики</w:t>
      </w:r>
      <w:r w:rsidR="00771AF6">
        <w:rPr>
          <w:rFonts w:ascii="Bookman Old Style" w:hAnsi="Bookman Old Style"/>
          <w:b/>
          <w:caps/>
          <w:sz w:val="36"/>
          <w:szCs w:val="36"/>
        </w:rPr>
        <w:t>»</w:t>
      </w:r>
    </w:p>
    <w:p w:rsidR="00ED4A02" w:rsidRPr="00E0676C" w:rsidRDefault="00ED4A02" w:rsidP="00AC3C1C">
      <w:pPr>
        <w:jc w:val="center"/>
        <w:rPr>
          <w:rFonts w:ascii="Bookman Old Style" w:hAnsi="Bookman Old Style"/>
          <w:b/>
          <w:sz w:val="28"/>
        </w:rPr>
      </w:pPr>
    </w:p>
    <w:tbl>
      <w:tblPr>
        <w:tblW w:w="10031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4077"/>
        <w:gridCol w:w="1413"/>
        <w:gridCol w:w="4541"/>
      </w:tblGrid>
      <w:tr w:rsidR="00ED4A02" w:rsidRPr="00E0676C" w:rsidTr="00171787">
        <w:tc>
          <w:tcPr>
            <w:tcW w:w="4077" w:type="dxa"/>
          </w:tcPr>
          <w:p w:rsidR="00ED4A02" w:rsidRPr="00E0676C" w:rsidRDefault="00ED4A02" w:rsidP="00171787">
            <w:pPr>
              <w:rPr>
                <w:rFonts w:ascii="Bookman Old Style" w:hAnsi="Bookman Old Style"/>
                <w:caps/>
                <w:sz w:val="28"/>
              </w:rPr>
            </w:pPr>
          </w:p>
        </w:tc>
        <w:tc>
          <w:tcPr>
            <w:tcW w:w="1413" w:type="dxa"/>
          </w:tcPr>
          <w:p w:rsidR="00ED4A02" w:rsidRPr="00E0676C" w:rsidRDefault="00ED4A02" w:rsidP="00171787">
            <w:pPr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4541" w:type="dxa"/>
          </w:tcPr>
          <w:p w:rsidR="00ED4A02" w:rsidRPr="00E0676C" w:rsidRDefault="00ED4A02" w:rsidP="00171787">
            <w:pPr>
              <w:rPr>
                <w:rFonts w:ascii="Bookman Old Style" w:hAnsi="Bookman Old Style"/>
                <w:sz w:val="28"/>
              </w:rPr>
            </w:pPr>
          </w:p>
        </w:tc>
      </w:tr>
    </w:tbl>
    <w:p w:rsidR="00ED4A02" w:rsidRDefault="00ED4A02" w:rsidP="00AC3C1C">
      <w:pPr>
        <w:pStyle w:val="a5"/>
        <w:jc w:val="center"/>
        <w:rPr>
          <w:rFonts w:ascii="Bookman Old Style" w:hAnsi="Bookman Old Style"/>
          <w:b/>
          <w:sz w:val="26"/>
          <w:szCs w:val="26"/>
        </w:rPr>
      </w:pPr>
    </w:p>
    <w:p w:rsidR="00ED4A02" w:rsidRDefault="00ED4A02" w:rsidP="00AC3C1C">
      <w:pPr>
        <w:jc w:val="center"/>
        <w:rPr>
          <w:rFonts w:ascii="Bookman Old Style" w:hAnsi="Bookman Old Style"/>
          <w:b/>
          <w:sz w:val="28"/>
        </w:rPr>
      </w:pPr>
    </w:p>
    <w:p w:rsidR="00ED4A02" w:rsidRDefault="00ED4A02" w:rsidP="00AC3C1C">
      <w:pPr>
        <w:jc w:val="center"/>
        <w:rPr>
          <w:rFonts w:ascii="Bookman Old Style" w:hAnsi="Bookman Old Style"/>
          <w:b/>
          <w:sz w:val="28"/>
        </w:rPr>
      </w:pPr>
    </w:p>
    <w:p w:rsidR="00ED4A02" w:rsidRDefault="00ED4A02" w:rsidP="00AC3C1C">
      <w:pPr>
        <w:pStyle w:val="21"/>
        <w:spacing w:after="0" w:line="240" w:lineRule="auto"/>
        <w:jc w:val="center"/>
        <w:rPr>
          <w:rFonts w:ascii="Bookman Old Style" w:hAnsi="Bookman Old Style"/>
          <w:b/>
          <w:sz w:val="52"/>
        </w:rPr>
      </w:pPr>
      <w:r>
        <w:rPr>
          <w:rFonts w:ascii="Bookman Old Style" w:hAnsi="Bookman Old Style"/>
          <w:b/>
          <w:sz w:val="52"/>
        </w:rPr>
        <w:t xml:space="preserve">Задания </w:t>
      </w:r>
    </w:p>
    <w:p w:rsidR="00ED4A02" w:rsidRPr="00EA6E16" w:rsidRDefault="00ED4A02" w:rsidP="00AC3C1C">
      <w:pPr>
        <w:pStyle w:val="21"/>
        <w:spacing w:after="0" w:line="240" w:lineRule="auto"/>
        <w:jc w:val="center"/>
        <w:rPr>
          <w:rFonts w:ascii="Bookman Old Style" w:hAnsi="Bookman Old Style"/>
          <w:sz w:val="44"/>
          <w:szCs w:val="44"/>
        </w:rPr>
      </w:pPr>
      <w:r w:rsidRPr="00EA6E16">
        <w:rPr>
          <w:rFonts w:ascii="Bookman Old Style" w:hAnsi="Bookman Old Style"/>
          <w:b/>
          <w:sz w:val="44"/>
          <w:szCs w:val="44"/>
        </w:rPr>
        <w:t>для домашней контрольной работы и методические указания по их выполнению</w:t>
      </w:r>
    </w:p>
    <w:p w:rsidR="00ED4A02" w:rsidRDefault="00ED4A02" w:rsidP="00AC3C1C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для студентов заочной формы обучения</w:t>
      </w:r>
    </w:p>
    <w:p w:rsidR="00ED4A02" w:rsidRDefault="00ED4A02" w:rsidP="00AC3C1C">
      <w:pPr>
        <w:jc w:val="center"/>
        <w:rPr>
          <w:rFonts w:ascii="Bookman Old Style" w:hAnsi="Bookman Old Style"/>
          <w:sz w:val="32"/>
        </w:rPr>
      </w:pPr>
    </w:p>
    <w:p w:rsidR="00ED4A02" w:rsidRDefault="00ED4A02" w:rsidP="00AC3C1C">
      <w:pPr>
        <w:jc w:val="center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sz w:val="32"/>
        </w:rPr>
        <w:t xml:space="preserve">по дисциплине </w:t>
      </w:r>
      <w:r w:rsidR="00771AF6">
        <w:rPr>
          <w:rFonts w:ascii="Bookman Old Style" w:hAnsi="Bookman Old Style"/>
          <w:sz w:val="32"/>
        </w:rPr>
        <w:t>«</w:t>
      </w:r>
      <w:r w:rsidR="00771AF6">
        <w:rPr>
          <w:rFonts w:ascii="Bookman Old Style" w:hAnsi="Bookman Old Style"/>
          <w:b/>
          <w:sz w:val="40"/>
          <w:szCs w:val="40"/>
        </w:rPr>
        <w:t>М</w:t>
      </w:r>
      <w:r>
        <w:rPr>
          <w:rFonts w:ascii="Bookman Old Style" w:hAnsi="Bookman Old Style"/>
          <w:b/>
          <w:sz w:val="40"/>
          <w:szCs w:val="40"/>
        </w:rPr>
        <w:t>атематика</w:t>
      </w:r>
      <w:r>
        <w:rPr>
          <w:rFonts w:ascii="Bookman Old Style" w:hAnsi="Bookman Old Style"/>
          <w:sz w:val="32"/>
        </w:rPr>
        <w:t xml:space="preserve">»  </w:t>
      </w:r>
      <w:r>
        <w:rPr>
          <w:rFonts w:ascii="Bookman Old Style" w:hAnsi="Bookman Old Style"/>
          <w:b/>
          <w:sz w:val="32"/>
        </w:rPr>
        <w:t xml:space="preserve"> </w:t>
      </w:r>
    </w:p>
    <w:p w:rsidR="00ED4A02" w:rsidRDefault="00ED4A02" w:rsidP="00AC3C1C">
      <w:pPr>
        <w:pStyle w:val="a5"/>
        <w:jc w:val="center"/>
        <w:rPr>
          <w:sz w:val="18"/>
          <w:szCs w:val="18"/>
        </w:rPr>
      </w:pPr>
      <w:r w:rsidRPr="00A05F92">
        <w:rPr>
          <w:sz w:val="18"/>
          <w:szCs w:val="18"/>
        </w:rPr>
        <w:t>(название дисциплины)</w:t>
      </w:r>
    </w:p>
    <w:p w:rsidR="00ED4A02" w:rsidRPr="00A05F92" w:rsidRDefault="00ED4A02" w:rsidP="00AC3C1C">
      <w:pPr>
        <w:pStyle w:val="a5"/>
        <w:rPr>
          <w:sz w:val="18"/>
          <w:szCs w:val="18"/>
        </w:rPr>
      </w:pPr>
    </w:p>
    <w:p w:rsidR="00ED4A02" w:rsidRPr="00FB462C" w:rsidRDefault="00ED4A02" w:rsidP="00AC3C1C">
      <w:pPr>
        <w:ind w:left="2552" w:hanging="2552"/>
        <w:jc w:val="both"/>
        <w:rPr>
          <w:rFonts w:ascii="Bookman Old Style" w:hAnsi="Bookman Old Style"/>
          <w:sz w:val="32"/>
          <w:szCs w:val="32"/>
        </w:rPr>
      </w:pPr>
      <w:r w:rsidRPr="00E0676C">
        <w:rPr>
          <w:rFonts w:ascii="Bookman Old Style" w:hAnsi="Bookman Old Style"/>
          <w:sz w:val="32"/>
          <w:szCs w:val="32"/>
        </w:rPr>
        <w:t>Специальност</w:t>
      </w:r>
      <w:r>
        <w:rPr>
          <w:rFonts w:ascii="Bookman Old Style" w:hAnsi="Bookman Old Style"/>
          <w:sz w:val="32"/>
          <w:szCs w:val="32"/>
        </w:rPr>
        <w:t>ь</w:t>
      </w:r>
      <w:r w:rsidRPr="00E0676C">
        <w:rPr>
          <w:rFonts w:ascii="Bookman Old Style" w:hAnsi="Bookman Old Style"/>
          <w:sz w:val="32"/>
          <w:szCs w:val="32"/>
        </w:rPr>
        <w:t xml:space="preserve">: </w:t>
      </w:r>
      <w:r w:rsidR="00771AF6">
        <w:rPr>
          <w:rFonts w:ascii="Bookman Old Style" w:hAnsi="Bookman Old Style"/>
          <w:sz w:val="32"/>
          <w:szCs w:val="32"/>
        </w:rPr>
        <w:t xml:space="preserve">13.02.11 </w:t>
      </w:r>
      <w:r w:rsidR="00771AF6" w:rsidRPr="00771AF6">
        <w:rPr>
          <w:rFonts w:ascii="Bookman Old Style" w:hAnsi="Bookman Old Style"/>
          <w:sz w:val="32"/>
          <w:szCs w:val="32"/>
        </w:rPr>
        <w:t>Техническая эксплуатация и обслуживание электрического и электромеханического оборудования (по отраслям)</w:t>
      </w:r>
    </w:p>
    <w:p w:rsidR="00ED4A02" w:rsidRDefault="00ED4A02" w:rsidP="00AC3C1C">
      <w:pPr>
        <w:jc w:val="right"/>
        <w:rPr>
          <w:rFonts w:ascii="Bookman Old Style" w:hAnsi="Bookman Old Style"/>
          <w:sz w:val="28"/>
        </w:rPr>
      </w:pPr>
    </w:p>
    <w:p w:rsidR="00ED4A02" w:rsidRDefault="00ED4A02" w:rsidP="00AC3C1C">
      <w:pPr>
        <w:jc w:val="center"/>
        <w:rPr>
          <w:rFonts w:ascii="Bookman Old Style" w:hAnsi="Bookman Old Style"/>
          <w:sz w:val="28"/>
        </w:rPr>
      </w:pPr>
    </w:p>
    <w:p w:rsidR="00771AF6" w:rsidRDefault="00771AF6" w:rsidP="00AC3C1C">
      <w:pPr>
        <w:jc w:val="center"/>
        <w:rPr>
          <w:rFonts w:ascii="Bookman Old Style" w:hAnsi="Bookman Old Style"/>
          <w:sz w:val="28"/>
        </w:rPr>
      </w:pPr>
    </w:p>
    <w:p w:rsidR="00771AF6" w:rsidRDefault="00771AF6" w:rsidP="00AC3C1C">
      <w:pPr>
        <w:jc w:val="center"/>
        <w:rPr>
          <w:rFonts w:ascii="Bookman Old Style" w:hAnsi="Bookman Old Style"/>
          <w:sz w:val="28"/>
        </w:rPr>
      </w:pPr>
    </w:p>
    <w:p w:rsidR="00771AF6" w:rsidRDefault="00771AF6" w:rsidP="00AC3C1C">
      <w:pPr>
        <w:jc w:val="center"/>
        <w:rPr>
          <w:rFonts w:ascii="Bookman Old Style" w:hAnsi="Bookman Old Style"/>
          <w:sz w:val="28"/>
        </w:rPr>
      </w:pPr>
    </w:p>
    <w:p w:rsidR="00771AF6" w:rsidRDefault="00771AF6" w:rsidP="00AC3C1C">
      <w:pPr>
        <w:jc w:val="center"/>
        <w:rPr>
          <w:rFonts w:ascii="Bookman Old Style" w:hAnsi="Bookman Old Style"/>
          <w:sz w:val="28"/>
        </w:rPr>
      </w:pPr>
    </w:p>
    <w:p w:rsidR="00771AF6" w:rsidRDefault="00771AF6" w:rsidP="00AC3C1C">
      <w:pPr>
        <w:jc w:val="center"/>
        <w:rPr>
          <w:rFonts w:ascii="Bookman Old Style" w:hAnsi="Bookman Old Style"/>
          <w:sz w:val="28"/>
        </w:rPr>
      </w:pPr>
    </w:p>
    <w:p w:rsidR="00771AF6" w:rsidRDefault="00771AF6" w:rsidP="00AC3C1C">
      <w:pPr>
        <w:jc w:val="center"/>
        <w:rPr>
          <w:rFonts w:ascii="Bookman Old Style" w:hAnsi="Bookman Old Style"/>
          <w:sz w:val="28"/>
        </w:rPr>
      </w:pPr>
    </w:p>
    <w:p w:rsidR="00771AF6" w:rsidRDefault="00771AF6" w:rsidP="00AC3C1C">
      <w:pPr>
        <w:jc w:val="center"/>
        <w:rPr>
          <w:rFonts w:ascii="Bookman Old Style" w:hAnsi="Bookman Old Style"/>
          <w:sz w:val="28"/>
        </w:rPr>
      </w:pPr>
    </w:p>
    <w:p w:rsidR="00771AF6" w:rsidRDefault="00771AF6" w:rsidP="00AC3C1C">
      <w:pPr>
        <w:jc w:val="center"/>
        <w:rPr>
          <w:rFonts w:ascii="Bookman Old Style" w:hAnsi="Bookman Old Style"/>
          <w:sz w:val="28"/>
        </w:rPr>
      </w:pPr>
    </w:p>
    <w:p w:rsidR="00ED4A02" w:rsidRDefault="00ED4A02" w:rsidP="00AC3C1C">
      <w:pPr>
        <w:jc w:val="center"/>
        <w:rPr>
          <w:rFonts w:ascii="Bookman Old Style" w:hAnsi="Bookman Old Style"/>
          <w:sz w:val="28"/>
        </w:rPr>
      </w:pPr>
    </w:p>
    <w:p w:rsidR="00ED4A02" w:rsidRDefault="00ED4A02" w:rsidP="00AC3C1C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Симферополь, </w:t>
      </w:r>
      <w:r w:rsidR="00771AF6">
        <w:rPr>
          <w:rFonts w:ascii="Bookman Old Style" w:hAnsi="Bookman Old Style"/>
          <w:sz w:val="28"/>
        </w:rPr>
        <w:t>2023</w:t>
      </w:r>
      <w:r>
        <w:rPr>
          <w:rFonts w:ascii="Bookman Old Style" w:hAnsi="Bookman Old Style"/>
          <w:sz w:val="28"/>
        </w:rPr>
        <w:t xml:space="preserve"> г</w:t>
      </w:r>
    </w:p>
    <w:p w:rsidR="00ED4A02" w:rsidRDefault="00ED4A02" w:rsidP="00771AF6">
      <w:pPr>
        <w:pStyle w:val="a5"/>
        <w:jc w:val="center"/>
      </w:pPr>
      <w:r>
        <w:rPr>
          <w:b/>
        </w:rPr>
        <w:br w:type="page"/>
      </w:r>
      <w:bookmarkStart w:id="0" w:name="_GoBack"/>
      <w:bookmarkEnd w:id="0"/>
    </w:p>
    <w:p w:rsidR="00ED4A02" w:rsidRDefault="00ED4A02" w:rsidP="00A94984">
      <w:pPr>
        <w:pStyle w:val="2"/>
        <w:spacing w:line="360" w:lineRule="auto"/>
        <w:ind w:firstLine="709"/>
      </w:pPr>
      <w:r>
        <w:t>Практикум содержит задачи для контрольных работ по всем курсам математических дисциплин, предусмотренным учебными планами специальностей, и краткий перечень вопросов для подготовки к экзаменам.</w:t>
      </w:r>
    </w:p>
    <w:p w:rsidR="00ED4A02" w:rsidRDefault="00ED4A02" w:rsidP="00A94984">
      <w:pPr>
        <w:pStyle w:val="31"/>
        <w:spacing w:line="360" w:lineRule="auto"/>
        <w:ind w:firstLine="0"/>
        <w:jc w:val="center"/>
        <w:rPr>
          <w:b/>
        </w:rPr>
      </w:pPr>
    </w:p>
    <w:p w:rsidR="00ED4A02" w:rsidRDefault="00ED4A02" w:rsidP="00A94984">
      <w:pPr>
        <w:pStyle w:val="31"/>
        <w:spacing w:line="360" w:lineRule="auto"/>
        <w:ind w:firstLine="0"/>
        <w:jc w:val="center"/>
        <w:rPr>
          <w:b/>
        </w:rPr>
      </w:pPr>
      <w:r>
        <w:rPr>
          <w:b/>
        </w:rPr>
        <w:t>СОДЕРЖАНИЕ</w:t>
      </w:r>
    </w:p>
    <w:p w:rsidR="00ED4A02" w:rsidRPr="000F3E9C" w:rsidRDefault="00ED4A02" w:rsidP="00A94984">
      <w:pPr>
        <w:spacing w:line="360" w:lineRule="auto"/>
        <w:rPr>
          <w:sz w:val="28"/>
          <w:szCs w:val="28"/>
        </w:rPr>
      </w:pPr>
    </w:p>
    <w:p w:rsidR="00ED4A02" w:rsidRPr="000F3E9C" w:rsidRDefault="00ED4A02">
      <w:pPr>
        <w:pStyle w:val="12"/>
        <w:tabs>
          <w:tab w:val="right" w:leader="dot" w:pos="9345"/>
        </w:tabs>
        <w:rPr>
          <w:rFonts w:ascii="Calibri" w:hAnsi="Calibri"/>
          <w:noProof/>
          <w:sz w:val="28"/>
          <w:szCs w:val="28"/>
        </w:rPr>
      </w:pPr>
      <w:r w:rsidRPr="000F3E9C">
        <w:rPr>
          <w:b/>
          <w:sz w:val="28"/>
          <w:szCs w:val="28"/>
        </w:rPr>
        <w:fldChar w:fldCharType="begin"/>
      </w:r>
      <w:r w:rsidRPr="000F3E9C">
        <w:rPr>
          <w:b/>
          <w:sz w:val="28"/>
          <w:szCs w:val="28"/>
        </w:rPr>
        <w:instrText xml:space="preserve"> TOC \o "1-1" \h \z \u </w:instrText>
      </w:r>
      <w:r w:rsidRPr="000F3E9C">
        <w:rPr>
          <w:b/>
          <w:sz w:val="28"/>
          <w:szCs w:val="28"/>
        </w:rPr>
        <w:fldChar w:fldCharType="separate"/>
      </w:r>
      <w:hyperlink w:anchor="_Toc430254329" w:history="1">
        <w:r w:rsidRPr="000F3E9C">
          <w:rPr>
            <w:rStyle w:val="a3"/>
            <w:noProof/>
            <w:sz w:val="28"/>
            <w:szCs w:val="28"/>
          </w:rPr>
          <w:t>Требования к оформлению контрольных работ</w:t>
        </w:r>
        <w:r w:rsidRPr="000F3E9C">
          <w:rPr>
            <w:noProof/>
            <w:webHidden/>
            <w:sz w:val="28"/>
            <w:szCs w:val="28"/>
          </w:rPr>
          <w:tab/>
        </w:r>
        <w:r w:rsidRPr="000F3E9C">
          <w:rPr>
            <w:noProof/>
            <w:webHidden/>
            <w:sz w:val="28"/>
            <w:szCs w:val="28"/>
          </w:rPr>
          <w:fldChar w:fldCharType="begin"/>
        </w:r>
        <w:r w:rsidRPr="000F3E9C">
          <w:rPr>
            <w:noProof/>
            <w:webHidden/>
            <w:sz w:val="28"/>
            <w:szCs w:val="28"/>
          </w:rPr>
          <w:instrText xml:space="preserve"> PAGEREF _Toc430254329 \h </w:instrText>
        </w:r>
        <w:r w:rsidRPr="000F3E9C">
          <w:rPr>
            <w:noProof/>
            <w:webHidden/>
            <w:sz w:val="28"/>
            <w:szCs w:val="28"/>
          </w:rPr>
        </w:r>
        <w:r w:rsidRPr="000F3E9C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3</w:t>
        </w:r>
        <w:r w:rsidRPr="000F3E9C">
          <w:rPr>
            <w:noProof/>
            <w:webHidden/>
            <w:sz w:val="28"/>
            <w:szCs w:val="28"/>
          </w:rPr>
          <w:fldChar w:fldCharType="end"/>
        </w:r>
      </w:hyperlink>
    </w:p>
    <w:p w:rsidR="00ED4A02" w:rsidRPr="000F3E9C" w:rsidRDefault="00771AF6">
      <w:pPr>
        <w:pStyle w:val="12"/>
        <w:tabs>
          <w:tab w:val="right" w:leader="dot" w:pos="9345"/>
        </w:tabs>
        <w:rPr>
          <w:rFonts w:ascii="Calibri" w:hAnsi="Calibri"/>
          <w:noProof/>
          <w:sz w:val="28"/>
          <w:szCs w:val="28"/>
        </w:rPr>
      </w:pPr>
      <w:hyperlink w:anchor="_Toc430254330" w:history="1">
        <w:r w:rsidR="00ED4A02" w:rsidRPr="000F3E9C">
          <w:rPr>
            <w:rStyle w:val="a3"/>
            <w:noProof/>
            <w:sz w:val="28"/>
            <w:szCs w:val="28"/>
          </w:rPr>
          <w:t>Формирование исходных данных к задачам</w:t>
        </w:r>
        <w:r w:rsidR="00ED4A02" w:rsidRPr="000F3E9C">
          <w:rPr>
            <w:noProof/>
            <w:webHidden/>
            <w:sz w:val="28"/>
            <w:szCs w:val="28"/>
          </w:rPr>
          <w:tab/>
        </w:r>
        <w:r w:rsidR="00ED4A02" w:rsidRPr="000F3E9C">
          <w:rPr>
            <w:noProof/>
            <w:webHidden/>
            <w:sz w:val="28"/>
            <w:szCs w:val="28"/>
          </w:rPr>
          <w:fldChar w:fldCharType="begin"/>
        </w:r>
        <w:r w:rsidR="00ED4A02" w:rsidRPr="000F3E9C">
          <w:rPr>
            <w:noProof/>
            <w:webHidden/>
            <w:sz w:val="28"/>
            <w:szCs w:val="28"/>
          </w:rPr>
          <w:instrText xml:space="preserve"> PAGEREF _Toc430254330 \h </w:instrText>
        </w:r>
        <w:r w:rsidR="00ED4A02" w:rsidRPr="000F3E9C">
          <w:rPr>
            <w:noProof/>
            <w:webHidden/>
            <w:sz w:val="28"/>
            <w:szCs w:val="28"/>
          </w:rPr>
        </w:r>
        <w:r w:rsidR="00ED4A02" w:rsidRPr="000F3E9C">
          <w:rPr>
            <w:noProof/>
            <w:webHidden/>
            <w:sz w:val="28"/>
            <w:szCs w:val="28"/>
          </w:rPr>
          <w:fldChar w:fldCharType="separate"/>
        </w:r>
        <w:r w:rsidR="00ED4A02">
          <w:rPr>
            <w:noProof/>
            <w:webHidden/>
            <w:sz w:val="28"/>
            <w:szCs w:val="28"/>
          </w:rPr>
          <w:t>3</w:t>
        </w:r>
        <w:r w:rsidR="00ED4A02" w:rsidRPr="000F3E9C">
          <w:rPr>
            <w:noProof/>
            <w:webHidden/>
            <w:sz w:val="28"/>
            <w:szCs w:val="28"/>
          </w:rPr>
          <w:fldChar w:fldCharType="end"/>
        </w:r>
      </w:hyperlink>
    </w:p>
    <w:p w:rsidR="00ED4A02" w:rsidRPr="000F3E9C" w:rsidRDefault="00771AF6">
      <w:pPr>
        <w:pStyle w:val="12"/>
        <w:tabs>
          <w:tab w:val="right" w:leader="dot" w:pos="9345"/>
        </w:tabs>
        <w:rPr>
          <w:rFonts w:ascii="Calibri" w:hAnsi="Calibri"/>
          <w:noProof/>
          <w:sz w:val="28"/>
          <w:szCs w:val="28"/>
        </w:rPr>
      </w:pPr>
      <w:hyperlink w:anchor="_Toc430254331" w:history="1">
        <w:r w:rsidR="00ED4A02" w:rsidRPr="000F3E9C">
          <w:rPr>
            <w:rStyle w:val="a3"/>
            <w:noProof/>
            <w:sz w:val="28"/>
            <w:szCs w:val="28"/>
          </w:rPr>
          <w:t>1. Линейная алгебра</w:t>
        </w:r>
        <w:r w:rsidR="00ED4A02" w:rsidRPr="000F3E9C">
          <w:rPr>
            <w:noProof/>
            <w:webHidden/>
            <w:sz w:val="28"/>
            <w:szCs w:val="28"/>
          </w:rPr>
          <w:tab/>
        </w:r>
        <w:r w:rsidR="00ED4A02" w:rsidRPr="000F3E9C">
          <w:rPr>
            <w:noProof/>
            <w:webHidden/>
            <w:sz w:val="28"/>
            <w:szCs w:val="28"/>
          </w:rPr>
          <w:fldChar w:fldCharType="begin"/>
        </w:r>
        <w:r w:rsidR="00ED4A02" w:rsidRPr="000F3E9C">
          <w:rPr>
            <w:noProof/>
            <w:webHidden/>
            <w:sz w:val="28"/>
            <w:szCs w:val="28"/>
          </w:rPr>
          <w:instrText xml:space="preserve"> PAGEREF _Toc430254331 \h </w:instrText>
        </w:r>
        <w:r w:rsidR="00ED4A02" w:rsidRPr="000F3E9C">
          <w:rPr>
            <w:noProof/>
            <w:webHidden/>
            <w:sz w:val="28"/>
            <w:szCs w:val="28"/>
          </w:rPr>
        </w:r>
        <w:r w:rsidR="00ED4A02" w:rsidRPr="000F3E9C">
          <w:rPr>
            <w:noProof/>
            <w:webHidden/>
            <w:sz w:val="28"/>
            <w:szCs w:val="28"/>
          </w:rPr>
          <w:fldChar w:fldCharType="separate"/>
        </w:r>
        <w:r w:rsidR="00ED4A02">
          <w:rPr>
            <w:noProof/>
            <w:webHidden/>
            <w:sz w:val="28"/>
            <w:szCs w:val="28"/>
          </w:rPr>
          <w:t>4</w:t>
        </w:r>
        <w:r w:rsidR="00ED4A02" w:rsidRPr="000F3E9C">
          <w:rPr>
            <w:noProof/>
            <w:webHidden/>
            <w:sz w:val="28"/>
            <w:szCs w:val="28"/>
          </w:rPr>
          <w:fldChar w:fldCharType="end"/>
        </w:r>
      </w:hyperlink>
    </w:p>
    <w:p w:rsidR="00ED4A02" w:rsidRPr="000F3E9C" w:rsidRDefault="00771AF6">
      <w:pPr>
        <w:pStyle w:val="12"/>
        <w:tabs>
          <w:tab w:val="right" w:leader="dot" w:pos="9345"/>
        </w:tabs>
        <w:rPr>
          <w:rFonts w:ascii="Calibri" w:hAnsi="Calibri"/>
          <w:noProof/>
          <w:sz w:val="28"/>
          <w:szCs w:val="28"/>
        </w:rPr>
      </w:pPr>
      <w:hyperlink w:anchor="_Toc430254332" w:history="1">
        <w:r w:rsidR="00ED4A02" w:rsidRPr="000F3E9C">
          <w:rPr>
            <w:rStyle w:val="a3"/>
            <w:noProof/>
            <w:sz w:val="28"/>
            <w:szCs w:val="28"/>
            <w:lang w:val="en-US"/>
          </w:rPr>
          <w:t>2</w:t>
        </w:r>
        <w:r w:rsidR="00ED4A02" w:rsidRPr="000F3E9C">
          <w:rPr>
            <w:rStyle w:val="a3"/>
            <w:noProof/>
            <w:sz w:val="28"/>
            <w:szCs w:val="28"/>
          </w:rPr>
          <w:t>. Дифференциальное исчисление</w:t>
        </w:r>
        <w:r w:rsidR="00ED4A02" w:rsidRPr="000F3E9C">
          <w:rPr>
            <w:noProof/>
            <w:webHidden/>
            <w:sz w:val="28"/>
            <w:szCs w:val="28"/>
          </w:rPr>
          <w:tab/>
        </w:r>
        <w:r w:rsidR="00ED4A02" w:rsidRPr="000F3E9C">
          <w:rPr>
            <w:noProof/>
            <w:webHidden/>
            <w:sz w:val="28"/>
            <w:szCs w:val="28"/>
          </w:rPr>
          <w:fldChar w:fldCharType="begin"/>
        </w:r>
        <w:r w:rsidR="00ED4A02" w:rsidRPr="000F3E9C">
          <w:rPr>
            <w:noProof/>
            <w:webHidden/>
            <w:sz w:val="28"/>
            <w:szCs w:val="28"/>
          </w:rPr>
          <w:instrText xml:space="preserve"> PAGEREF _Toc430254332 \h </w:instrText>
        </w:r>
        <w:r w:rsidR="00ED4A02" w:rsidRPr="000F3E9C">
          <w:rPr>
            <w:noProof/>
            <w:webHidden/>
            <w:sz w:val="28"/>
            <w:szCs w:val="28"/>
          </w:rPr>
        </w:r>
        <w:r w:rsidR="00ED4A02" w:rsidRPr="000F3E9C">
          <w:rPr>
            <w:noProof/>
            <w:webHidden/>
            <w:sz w:val="28"/>
            <w:szCs w:val="28"/>
          </w:rPr>
          <w:fldChar w:fldCharType="separate"/>
        </w:r>
        <w:r w:rsidR="00ED4A02">
          <w:rPr>
            <w:noProof/>
            <w:webHidden/>
            <w:sz w:val="28"/>
            <w:szCs w:val="28"/>
          </w:rPr>
          <w:t>4</w:t>
        </w:r>
        <w:r w:rsidR="00ED4A02" w:rsidRPr="000F3E9C">
          <w:rPr>
            <w:noProof/>
            <w:webHidden/>
            <w:sz w:val="28"/>
            <w:szCs w:val="28"/>
          </w:rPr>
          <w:fldChar w:fldCharType="end"/>
        </w:r>
      </w:hyperlink>
    </w:p>
    <w:p w:rsidR="00ED4A02" w:rsidRPr="000F3E9C" w:rsidRDefault="00771AF6">
      <w:pPr>
        <w:pStyle w:val="12"/>
        <w:tabs>
          <w:tab w:val="right" w:leader="dot" w:pos="9345"/>
        </w:tabs>
        <w:rPr>
          <w:rFonts w:ascii="Calibri" w:hAnsi="Calibri"/>
          <w:noProof/>
          <w:sz w:val="28"/>
          <w:szCs w:val="28"/>
        </w:rPr>
      </w:pPr>
      <w:hyperlink w:anchor="_Toc430254333" w:history="1">
        <w:r w:rsidR="00ED4A02" w:rsidRPr="000F3E9C">
          <w:rPr>
            <w:rStyle w:val="a3"/>
            <w:noProof/>
            <w:sz w:val="28"/>
            <w:szCs w:val="28"/>
          </w:rPr>
          <w:t>3. Интегральное исчисление</w:t>
        </w:r>
        <w:r w:rsidR="00ED4A02" w:rsidRPr="000F3E9C">
          <w:rPr>
            <w:noProof/>
            <w:webHidden/>
            <w:sz w:val="28"/>
            <w:szCs w:val="28"/>
          </w:rPr>
          <w:tab/>
        </w:r>
        <w:r w:rsidR="00ED4A02" w:rsidRPr="000F3E9C">
          <w:rPr>
            <w:noProof/>
            <w:webHidden/>
            <w:sz w:val="28"/>
            <w:szCs w:val="28"/>
          </w:rPr>
          <w:fldChar w:fldCharType="begin"/>
        </w:r>
        <w:r w:rsidR="00ED4A02" w:rsidRPr="000F3E9C">
          <w:rPr>
            <w:noProof/>
            <w:webHidden/>
            <w:sz w:val="28"/>
            <w:szCs w:val="28"/>
          </w:rPr>
          <w:instrText xml:space="preserve"> PAGEREF _Toc430254333 \h </w:instrText>
        </w:r>
        <w:r w:rsidR="00ED4A02" w:rsidRPr="000F3E9C">
          <w:rPr>
            <w:noProof/>
            <w:webHidden/>
            <w:sz w:val="28"/>
            <w:szCs w:val="28"/>
          </w:rPr>
        </w:r>
        <w:r w:rsidR="00ED4A02" w:rsidRPr="000F3E9C">
          <w:rPr>
            <w:noProof/>
            <w:webHidden/>
            <w:sz w:val="28"/>
            <w:szCs w:val="28"/>
          </w:rPr>
          <w:fldChar w:fldCharType="separate"/>
        </w:r>
        <w:r w:rsidR="00ED4A02">
          <w:rPr>
            <w:noProof/>
            <w:webHidden/>
            <w:sz w:val="28"/>
            <w:szCs w:val="28"/>
          </w:rPr>
          <w:t>4</w:t>
        </w:r>
        <w:r w:rsidR="00ED4A02" w:rsidRPr="000F3E9C">
          <w:rPr>
            <w:noProof/>
            <w:webHidden/>
            <w:sz w:val="28"/>
            <w:szCs w:val="28"/>
          </w:rPr>
          <w:fldChar w:fldCharType="end"/>
        </w:r>
      </w:hyperlink>
    </w:p>
    <w:p w:rsidR="00ED4A02" w:rsidRPr="000F3E9C" w:rsidRDefault="00771AF6">
      <w:pPr>
        <w:pStyle w:val="12"/>
        <w:tabs>
          <w:tab w:val="right" w:leader="dot" w:pos="9345"/>
        </w:tabs>
        <w:rPr>
          <w:rFonts w:ascii="Calibri" w:hAnsi="Calibri"/>
          <w:noProof/>
          <w:sz w:val="28"/>
          <w:szCs w:val="28"/>
        </w:rPr>
      </w:pPr>
      <w:hyperlink w:anchor="_Toc430254334" w:history="1">
        <w:r w:rsidR="00ED4A02" w:rsidRPr="000F3E9C">
          <w:rPr>
            <w:rStyle w:val="a3"/>
            <w:noProof/>
            <w:sz w:val="28"/>
            <w:szCs w:val="28"/>
          </w:rPr>
          <w:t>4. Дифференциальные уравнения</w:t>
        </w:r>
        <w:r w:rsidR="00ED4A02" w:rsidRPr="000F3E9C">
          <w:rPr>
            <w:noProof/>
            <w:webHidden/>
            <w:sz w:val="28"/>
            <w:szCs w:val="28"/>
          </w:rPr>
          <w:tab/>
        </w:r>
        <w:r w:rsidR="00ED4A02" w:rsidRPr="000F3E9C">
          <w:rPr>
            <w:noProof/>
            <w:webHidden/>
            <w:sz w:val="28"/>
            <w:szCs w:val="28"/>
          </w:rPr>
          <w:fldChar w:fldCharType="begin"/>
        </w:r>
        <w:r w:rsidR="00ED4A02" w:rsidRPr="000F3E9C">
          <w:rPr>
            <w:noProof/>
            <w:webHidden/>
            <w:sz w:val="28"/>
            <w:szCs w:val="28"/>
          </w:rPr>
          <w:instrText xml:space="preserve"> PAGEREF _Toc430254334 \h </w:instrText>
        </w:r>
        <w:r w:rsidR="00ED4A02" w:rsidRPr="000F3E9C">
          <w:rPr>
            <w:noProof/>
            <w:webHidden/>
            <w:sz w:val="28"/>
            <w:szCs w:val="28"/>
          </w:rPr>
        </w:r>
        <w:r w:rsidR="00ED4A02" w:rsidRPr="000F3E9C">
          <w:rPr>
            <w:noProof/>
            <w:webHidden/>
            <w:sz w:val="28"/>
            <w:szCs w:val="28"/>
          </w:rPr>
          <w:fldChar w:fldCharType="separate"/>
        </w:r>
        <w:r w:rsidR="00ED4A02">
          <w:rPr>
            <w:noProof/>
            <w:webHidden/>
            <w:sz w:val="28"/>
            <w:szCs w:val="28"/>
          </w:rPr>
          <w:t>4</w:t>
        </w:r>
        <w:r w:rsidR="00ED4A02" w:rsidRPr="000F3E9C">
          <w:rPr>
            <w:noProof/>
            <w:webHidden/>
            <w:sz w:val="28"/>
            <w:szCs w:val="28"/>
          </w:rPr>
          <w:fldChar w:fldCharType="end"/>
        </w:r>
      </w:hyperlink>
    </w:p>
    <w:p w:rsidR="00ED4A02" w:rsidRPr="000F3E9C" w:rsidRDefault="00771AF6">
      <w:pPr>
        <w:pStyle w:val="12"/>
        <w:tabs>
          <w:tab w:val="right" w:leader="dot" w:pos="9345"/>
        </w:tabs>
        <w:rPr>
          <w:rFonts w:ascii="Calibri" w:hAnsi="Calibri"/>
          <w:noProof/>
          <w:sz w:val="28"/>
          <w:szCs w:val="28"/>
        </w:rPr>
      </w:pPr>
      <w:hyperlink w:anchor="_Toc430254335" w:history="1">
        <w:r w:rsidR="00ED4A02" w:rsidRPr="000F3E9C">
          <w:rPr>
            <w:rStyle w:val="a3"/>
            <w:noProof/>
            <w:sz w:val="28"/>
            <w:szCs w:val="28"/>
          </w:rPr>
          <w:t>5. Ряды</w:t>
        </w:r>
        <w:r w:rsidR="00ED4A02" w:rsidRPr="000F3E9C">
          <w:rPr>
            <w:noProof/>
            <w:webHidden/>
            <w:sz w:val="28"/>
            <w:szCs w:val="28"/>
          </w:rPr>
          <w:tab/>
        </w:r>
        <w:r w:rsidR="00ED4A02" w:rsidRPr="000F3E9C">
          <w:rPr>
            <w:noProof/>
            <w:webHidden/>
            <w:sz w:val="28"/>
            <w:szCs w:val="28"/>
          </w:rPr>
          <w:fldChar w:fldCharType="begin"/>
        </w:r>
        <w:r w:rsidR="00ED4A02" w:rsidRPr="000F3E9C">
          <w:rPr>
            <w:noProof/>
            <w:webHidden/>
            <w:sz w:val="28"/>
            <w:szCs w:val="28"/>
          </w:rPr>
          <w:instrText xml:space="preserve"> PAGEREF _Toc430254335 \h </w:instrText>
        </w:r>
        <w:r w:rsidR="00ED4A02" w:rsidRPr="000F3E9C">
          <w:rPr>
            <w:noProof/>
            <w:webHidden/>
            <w:sz w:val="28"/>
            <w:szCs w:val="28"/>
          </w:rPr>
        </w:r>
        <w:r w:rsidR="00ED4A02" w:rsidRPr="000F3E9C">
          <w:rPr>
            <w:noProof/>
            <w:webHidden/>
            <w:sz w:val="28"/>
            <w:szCs w:val="28"/>
          </w:rPr>
          <w:fldChar w:fldCharType="separate"/>
        </w:r>
        <w:r w:rsidR="00ED4A02">
          <w:rPr>
            <w:noProof/>
            <w:webHidden/>
            <w:sz w:val="28"/>
            <w:szCs w:val="28"/>
          </w:rPr>
          <w:t>4</w:t>
        </w:r>
        <w:r w:rsidR="00ED4A02" w:rsidRPr="000F3E9C">
          <w:rPr>
            <w:noProof/>
            <w:webHidden/>
            <w:sz w:val="28"/>
            <w:szCs w:val="28"/>
          </w:rPr>
          <w:fldChar w:fldCharType="end"/>
        </w:r>
      </w:hyperlink>
    </w:p>
    <w:p w:rsidR="00ED4A02" w:rsidRPr="000F3E9C" w:rsidRDefault="00771AF6">
      <w:pPr>
        <w:pStyle w:val="12"/>
        <w:tabs>
          <w:tab w:val="right" w:leader="dot" w:pos="9345"/>
        </w:tabs>
        <w:rPr>
          <w:rFonts w:ascii="Calibri" w:hAnsi="Calibri"/>
          <w:noProof/>
          <w:sz w:val="28"/>
          <w:szCs w:val="28"/>
        </w:rPr>
      </w:pPr>
      <w:hyperlink w:anchor="_Toc430254336" w:history="1">
        <w:r w:rsidR="00ED4A02">
          <w:rPr>
            <w:rStyle w:val="a3"/>
            <w:noProof/>
            <w:sz w:val="28"/>
            <w:szCs w:val="28"/>
          </w:rPr>
          <w:t>6. Т</w:t>
        </w:r>
        <w:r w:rsidR="00ED4A02" w:rsidRPr="000F3E9C">
          <w:rPr>
            <w:rStyle w:val="a3"/>
            <w:noProof/>
            <w:sz w:val="28"/>
            <w:szCs w:val="28"/>
          </w:rPr>
          <w:t>еория вероятностей</w:t>
        </w:r>
        <w:r w:rsidR="00ED4A02" w:rsidRPr="000F3E9C">
          <w:rPr>
            <w:noProof/>
            <w:webHidden/>
            <w:sz w:val="28"/>
            <w:szCs w:val="28"/>
          </w:rPr>
          <w:tab/>
        </w:r>
        <w:r w:rsidR="00ED4A02" w:rsidRPr="000F3E9C">
          <w:rPr>
            <w:noProof/>
            <w:webHidden/>
            <w:sz w:val="28"/>
            <w:szCs w:val="28"/>
          </w:rPr>
          <w:fldChar w:fldCharType="begin"/>
        </w:r>
        <w:r w:rsidR="00ED4A02" w:rsidRPr="000F3E9C">
          <w:rPr>
            <w:noProof/>
            <w:webHidden/>
            <w:sz w:val="28"/>
            <w:szCs w:val="28"/>
          </w:rPr>
          <w:instrText xml:space="preserve"> PAGEREF _Toc430254336 \h </w:instrText>
        </w:r>
        <w:r w:rsidR="00ED4A02" w:rsidRPr="000F3E9C">
          <w:rPr>
            <w:noProof/>
            <w:webHidden/>
            <w:sz w:val="28"/>
            <w:szCs w:val="28"/>
          </w:rPr>
        </w:r>
        <w:r w:rsidR="00ED4A02" w:rsidRPr="000F3E9C">
          <w:rPr>
            <w:noProof/>
            <w:webHidden/>
            <w:sz w:val="28"/>
            <w:szCs w:val="28"/>
          </w:rPr>
          <w:fldChar w:fldCharType="separate"/>
        </w:r>
        <w:r w:rsidR="00ED4A02">
          <w:rPr>
            <w:noProof/>
            <w:webHidden/>
            <w:sz w:val="28"/>
            <w:szCs w:val="28"/>
          </w:rPr>
          <w:t>4</w:t>
        </w:r>
        <w:r w:rsidR="00ED4A02" w:rsidRPr="000F3E9C">
          <w:rPr>
            <w:noProof/>
            <w:webHidden/>
            <w:sz w:val="28"/>
            <w:szCs w:val="28"/>
          </w:rPr>
          <w:fldChar w:fldCharType="end"/>
        </w:r>
      </w:hyperlink>
    </w:p>
    <w:p w:rsidR="00ED4A02" w:rsidRPr="000F3E9C" w:rsidRDefault="00771AF6">
      <w:pPr>
        <w:pStyle w:val="12"/>
        <w:tabs>
          <w:tab w:val="right" w:leader="dot" w:pos="9345"/>
        </w:tabs>
        <w:rPr>
          <w:rFonts w:ascii="Calibri" w:hAnsi="Calibri"/>
          <w:noProof/>
          <w:sz w:val="28"/>
          <w:szCs w:val="28"/>
        </w:rPr>
      </w:pPr>
      <w:hyperlink w:anchor="_Toc430254337" w:history="1">
        <w:r w:rsidR="00ED4A02" w:rsidRPr="000F3E9C">
          <w:rPr>
            <w:rStyle w:val="a3"/>
            <w:noProof/>
            <w:sz w:val="28"/>
            <w:szCs w:val="28"/>
          </w:rPr>
          <w:t>Краткое содержание (программа) курса</w:t>
        </w:r>
        <w:r w:rsidR="00ED4A02" w:rsidRPr="000F3E9C">
          <w:rPr>
            <w:noProof/>
            <w:webHidden/>
            <w:sz w:val="28"/>
            <w:szCs w:val="28"/>
          </w:rPr>
          <w:tab/>
        </w:r>
        <w:r w:rsidR="00ED4A02" w:rsidRPr="000F3E9C">
          <w:rPr>
            <w:noProof/>
            <w:webHidden/>
            <w:sz w:val="28"/>
            <w:szCs w:val="28"/>
          </w:rPr>
          <w:fldChar w:fldCharType="begin"/>
        </w:r>
        <w:r w:rsidR="00ED4A02" w:rsidRPr="000F3E9C">
          <w:rPr>
            <w:noProof/>
            <w:webHidden/>
            <w:sz w:val="28"/>
            <w:szCs w:val="28"/>
          </w:rPr>
          <w:instrText xml:space="preserve"> PAGEREF _Toc430254337 \h </w:instrText>
        </w:r>
        <w:r w:rsidR="00ED4A02" w:rsidRPr="000F3E9C">
          <w:rPr>
            <w:noProof/>
            <w:webHidden/>
            <w:sz w:val="28"/>
            <w:szCs w:val="28"/>
          </w:rPr>
        </w:r>
        <w:r w:rsidR="00ED4A02" w:rsidRPr="000F3E9C">
          <w:rPr>
            <w:noProof/>
            <w:webHidden/>
            <w:sz w:val="28"/>
            <w:szCs w:val="28"/>
          </w:rPr>
          <w:fldChar w:fldCharType="separate"/>
        </w:r>
        <w:r w:rsidR="00ED4A02">
          <w:rPr>
            <w:noProof/>
            <w:webHidden/>
            <w:sz w:val="28"/>
            <w:szCs w:val="28"/>
          </w:rPr>
          <w:t>4</w:t>
        </w:r>
        <w:r w:rsidR="00ED4A02" w:rsidRPr="000F3E9C">
          <w:rPr>
            <w:noProof/>
            <w:webHidden/>
            <w:sz w:val="28"/>
            <w:szCs w:val="28"/>
          </w:rPr>
          <w:fldChar w:fldCharType="end"/>
        </w:r>
      </w:hyperlink>
    </w:p>
    <w:p w:rsidR="00ED4A02" w:rsidRDefault="00ED4A02" w:rsidP="00A94984">
      <w:pPr>
        <w:spacing w:line="360" w:lineRule="auto"/>
        <w:rPr>
          <w:sz w:val="28"/>
        </w:rPr>
      </w:pPr>
      <w:r w:rsidRPr="000F3E9C">
        <w:rPr>
          <w:b/>
          <w:sz w:val="28"/>
          <w:szCs w:val="28"/>
        </w:rPr>
        <w:fldChar w:fldCharType="end"/>
      </w:r>
    </w:p>
    <w:p w:rsidR="00ED4A02" w:rsidRDefault="00ED4A02" w:rsidP="00A94984">
      <w:pPr>
        <w:pStyle w:val="1"/>
        <w:spacing w:line="288" w:lineRule="auto"/>
      </w:pPr>
      <w:r>
        <w:rPr>
          <w:sz w:val="28"/>
        </w:rPr>
        <w:br w:type="page"/>
      </w:r>
      <w:bookmarkStart w:id="1" w:name="_Toc430254329"/>
      <w:r>
        <w:lastRenderedPageBreak/>
        <w:t>Требования к оформлению контрольных работ</w:t>
      </w:r>
      <w:bookmarkEnd w:id="1"/>
    </w:p>
    <w:p w:rsidR="00ED4A02" w:rsidRDefault="00ED4A02" w:rsidP="00A94984">
      <w:pPr>
        <w:pStyle w:val="10"/>
        <w:spacing w:before="320" w:line="288" w:lineRule="auto"/>
        <w:ind w:firstLine="709"/>
        <w:jc w:val="both"/>
        <w:rPr>
          <w:sz w:val="28"/>
        </w:rPr>
      </w:pPr>
      <w:r>
        <w:rPr>
          <w:sz w:val="28"/>
        </w:rPr>
        <w:t xml:space="preserve">1. Контрольные работы следует выполнять в ученических тетрадях в клетку. На обложке необходимо указать: название колледжа; название и номер контрольной работы; название (номер) специальности; </w:t>
      </w:r>
      <w:proofErr w:type="spellStart"/>
      <w:r>
        <w:rPr>
          <w:sz w:val="28"/>
        </w:rPr>
        <w:t>фамилию,имя</w:t>
      </w:r>
      <w:proofErr w:type="spellEnd"/>
      <w:r>
        <w:rPr>
          <w:b/>
          <w:sz w:val="28"/>
        </w:rPr>
        <w:t>,</w:t>
      </w:r>
      <w:r>
        <w:rPr>
          <w:sz w:val="28"/>
        </w:rPr>
        <w:t xml:space="preserve"> отчество и личный шифр студента.</w:t>
      </w:r>
    </w:p>
    <w:p w:rsidR="00ED4A02" w:rsidRDefault="00ED4A02" w:rsidP="00A94984">
      <w:pPr>
        <w:pStyle w:val="10"/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2. На каждой странице надо оставить поля для оценки решения задач и методических указаний проверяющего работу.</w:t>
      </w:r>
    </w:p>
    <w:p w:rsidR="00ED4A02" w:rsidRDefault="00ED4A02" w:rsidP="00A94984">
      <w:pPr>
        <w:pStyle w:val="10"/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 xml:space="preserve">3. Условия задач переписывать полностью необязательно, достаточно указать номер задачи по данному сборнику. В условия задач надо сначала подставить конкретные числовые значения параметров </w:t>
      </w:r>
      <w:r>
        <w:rPr>
          <w:i/>
          <w:sz w:val="28"/>
        </w:rPr>
        <w:t>т</w:t>
      </w:r>
      <w:r>
        <w:rPr>
          <w:sz w:val="28"/>
        </w:rPr>
        <w:t xml:space="preserve"> и </w:t>
      </w:r>
      <w:r>
        <w:rPr>
          <w:i/>
          <w:sz w:val="28"/>
        </w:rPr>
        <w:t>п</w:t>
      </w:r>
      <w:r>
        <w:rPr>
          <w:sz w:val="28"/>
        </w:rPr>
        <w:t>, и только после этого приступать к их решению.</w:t>
      </w:r>
    </w:p>
    <w:p w:rsidR="00ED4A02" w:rsidRDefault="00ED4A02" w:rsidP="00A94984">
      <w:pPr>
        <w:pStyle w:val="10"/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4. Задачи в контрольной работе нужно располагать в порядке возрастания номеров.</w:t>
      </w:r>
    </w:p>
    <w:p w:rsidR="00ED4A02" w:rsidRDefault="00ED4A02" w:rsidP="00A94984">
      <w:pPr>
        <w:pStyle w:val="10"/>
        <w:spacing w:line="288" w:lineRule="auto"/>
        <w:ind w:firstLine="709"/>
        <w:jc w:val="both"/>
        <w:rPr>
          <w:sz w:val="28"/>
        </w:rPr>
      </w:pPr>
    </w:p>
    <w:p w:rsidR="00ED4A02" w:rsidRDefault="00ED4A02" w:rsidP="00A94984">
      <w:pPr>
        <w:pStyle w:val="1"/>
        <w:spacing w:line="288" w:lineRule="auto"/>
      </w:pPr>
      <w:bookmarkStart w:id="2" w:name="_Toc430254330"/>
      <w:r>
        <w:t>Формирование исходных данных к задачам</w:t>
      </w:r>
      <w:bookmarkEnd w:id="2"/>
    </w:p>
    <w:p w:rsidR="00ED4A02" w:rsidRDefault="00ED4A02" w:rsidP="00A94984">
      <w:pPr>
        <w:pStyle w:val="10"/>
        <w:spacing w:line="288" w:lineRule="auto"/>
        <w:ind w:firstLine="709"/>
        <w:jc w:val="both"/>
        <w:rPr>
          <w:sz w:val="28"/>
        </w:rPr>
      </w:pPr>
    </w:p>
    <w:p w:rsidR="00ED4A02" w:rsidRDefault="00ED4A02" w:rsidP="00A94984">
      <w:pPr>
        <w:pStyle w:val="10"/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Условия задач, входящих в контрольную работу, одинаковы для всех студентов, однако числовые данные задач зависят от личного шифра студента, выполняющего работу.</w:t>
      </w:r>
    </w:p>
    <w:p w:rsidR="00ED4A02" w:rsidRDefault="00ED4A02" w:rsidP="00A94984">
      <w:pPr>
        <w:pStyle w:val="10"/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 xml:space="preserve">Числовых данных параметров </w:t>
      </w:r>
      <w:r>
        <w:rPr>
          <w:i/>
          <w:sz w:val="28"/>
        </w:rPr>
        <w:t>т</w:t>
      </w:r>
      <w:r>
        <w:rPr>
          <w:sz w:val="28"/>
        </w:rPr>
        <w:t xml:space="preserve"> и </w:t>
      </w:r>
      <w:r>
        <w:rPr>
          <w:i/>
          <w:sz w:val="28"/>
        </w:rPr>
        <w:t>п</w:t>
      </w:r>
      <w:r>
        <w:rPr>
          <w:sz w:val="28"/>
        </w:rPr>
        <w:t xml:space="preserve"> определяются по двум последним цифрам номера зачетной книжки (А — предпоследняя цифра, </w:t>
      </w:r>
      <w:r>
        <w:rPr>
          <w:i/>
          <w:sz w:val="28"/>
        </w:rPr>
        <w:t>В—</w:t>
      </w:r>
      <w:r>
        <w:rPr>
          <w:sz w:val="28"/>
        </w:rPr>
        <w:t xml:space="preserve"> последняя цифра). Значение параметра </w:t>
      </w:r>
      <w:r>
        <w:rPr>
          <w:i/>
          <w:sz w:val="28"/>
        </w:rPr>
        <w:t>т</w:t>
      </w:r>
      <w:r>
        <w:rPr>
          <w:sz w:val="28"/>
        </w:rPr>
        <w:t xml:space="preserve"> выбирается из таблицы 1, а значение параметра </w:t>
      </w:r>
      <w:r>
        <w:rPr>
          <w:i/>
          <w:sz w:val="28"/>
        </w:rPr>
        <w:t>п</w:t>
      </w:r>
      <w:r>
        <w:rPr>
          <w:sz w:val="28"/>
        </w:rPr>
        <w:t xml:space="preserve"> - из таблицы 2. Эти два числа </w:t>
      </w:r>
      <w:r>
        <w:rPr>
          <w:i/>
          <w:sz w:val="28"/>
        </w:rPr>
        <w:t>т</w:t>
      </w:r>
      <w:r>
        <w:rPr>
          <w:sz w:val="28"/>
        </w:rPr>
        <w:t xml:space="preserve"> и </w:t>
      </w:r>
      <w:r>
        <w:rPr>
          <w:i/>
          <w:sz w:val="28"/>
        </w:rPr>
        <w:t>п</w:t>
      </w:r>
      <w:r>
        <w:rPr>
          <w:sz w:val="28"/>
        </w:rPr>
        <w:t xml:space="preserve"> и нужно подставить в условия задач контрольной работы.</w:t>
      </w:r>
    </w:p>
    <w:p w:rsidR="00ED4A02" w:rsidRDefault="00ED4A02" w:rsidP="00A94984">
      <w:pPr>
        <w:pStyle w:val="10"/>
        <w:spacing w:line="288" w:lineRule="auto"/>
        <w:ind w:firstLine="709"/>
        <w:jc w:val="center"/>
        <w:rPr>
          <w:sz w:val="28"/>
        </w:rPr>
      </w:pPr>
      <w:r>
        <w:rPr>
          <w:sz w:val="28"/>
        </w:rPr>
        <w:t xml:space="preserve">Таблица 1 (выбор параметра </w:t>
      </w:r>
      <w:r>
        <w:rPr>
          <w:i/>
          <w:sz w:val="28"/>
        </w:rPr>
        <w:t>т</w:t>
      </w:r>
      <w:r>
        <w:rPr>
          <w:sz w:val="28"/>
        </w:rPr>
        <w:t>)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657"/>
        <w:gridCol w:w="657"/>
        <w:gridCol w:w="657"/>
        <w:gridCol w:w="657"/>
        <w:gridCol w:w="658"/>
        <w:gridCol w:w="657"/>
        <w:gridCol w:w="657"/>
        <w:gridCol w:w="657"/>
        <w:gridCol w:w="657"/>
        <w:gridCol w:w="658"/>
      </w:tblGrid>
      <w:tr w:rsidR="00ED4A02" w:rsidTr="00A94984">
        <w:tc>
          <w:tcPr>
            <w:tcW w:w="657" w:type="dxa"/>
          </w:tcPr>
          <w:p w:rsidR="00ED4A02" w:rsidRDefault="00ED4A02" w:rsidP="00A94984">
            <w:pPr>
              <w:pStyle w:val="10"/>
              <w:spacing w:line="288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657" w:type="dxa"/>
          </w:tcPr>
          <w:p w:rsidR="00ED4A02" w:rsidRDefault="00ED4A02" w:rsidP="00A94984">
            <w:pPr>
              <w:pStyle w:val="10"/>
              <w:spacing w:line="288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657" w:type="dxa"/>
          </w:tcPr>
          <w:p w:rsidR="00ED4A02" w:rsidRDefault="00ED4A02" w:rsidP="00A94984">
            <w:pPr>
              <w:pStyle w:val="10"/>
              <w:spacing w:line="288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57" w:type="dxa"/>
          </w:tcPr>
          <w:p w:rsidR="00ED4A02" w:rsidRDefault="00ED4A02" w:rsidP="00A94984">
            <w:pPr>
              <w:pStyle w:val="10"/>
              <w:spacing w:line="288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57" w:type="dxa"/>
          </w:tcPr>
          <w:p w:rsidR="00ED4A02" w:rsidRDefault="00ED4A02" w:rsidP="00A94984">
            <w:pPr>
              <w:pStyle w:val="10"/>
              <w:spacing w:line="288" w:lineRule="auto"/>
              <w:ind w:firstLine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</w:t>
            </w:r>
          </w:p>
        </w:tc>
        <w:tc>
          <w:tcPr>
            <w:tcW w:w="658" w:type="dxa"/>
          </w:tcPr>
          <w:p w:rsidR="00ED4A02" w:rsidRDefault="00ED4A02" w:rsidP="00A94984">
            <w:pPr>
              <w:pStyle w:val="10"/>
              <w:spacing w:line="288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57" w:type="dxa"/>
          </w:tcPr>
          <w:p w:rsidR="00ED4A02" w:rsidRDefault="00ED4A02" w:rsidP="00A94984">
            <w:pPr>
              <w:pStyle w:val="10"/>
              <w:spacing w:line="288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57" w:type="dxa"/>
          </w:tcPr>
          <w:p w:rsidR="00ED4A02" w:rsidRDefault="00ED4A02" w:rsidP="00A94984">
            <w:pPr>
              <w:pStyle w:val="10"/>
              <w:spacing w:line="288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57" w:type="dxa"/>
          </w:tcPr>
          <w:p w:rsidR="00ED4A02" w:rsidRDefault="00ED4A02" w:rsidP="00A94984">
            <w:pPr>
              <w:pStyle w:val="10"/>
              <w:spacing w:line="288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57" w:type="dxa"/>
          </w:tcPr>
          <w:p w:rsidR="00ED4A02" w:rsidRDefault="00ED4A02" w:rsidP="00A94984">
            <w:pPr>
              <w:pStyle w:val="10"/>
              <w:spacing w:line="288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58" w:type="dxa"/>
          </w:tcPr>
          <w:p w:rsidR="00ED4A02" w:rsidRDefault="00ED4A02" w:rsidP="00A94984">
            <w:pPr>
              <w:pStyle w:val="10"/>
              <w:spacing w:line="288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ED4A02" w:rsidTr="00A94984">
        <w:tc>
          <w:tcPr>
            <w:tcW w:w="657" w:type="dxa"/>
          </w:tcPr>
          <w:p w:rsidR="00ED4A02" w:rsidRDefault="00ED4A02" w:rsidP="00A94984">
            <w:pPr>
              <w:pStyle w:val="10"/>
              <w:spacing w:line="288" w:lineRule="auto"/>
              <w:ind w:firstLine="0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т</w:t>
            </w:r>
          </w:p>
        </w:tc>
        <w:tc>
          <w:tcPr>
            <w:tcW w:w="657" w:type="dxa"/>
          </w:tcPr>
          <w:p w:rsidR="00ED4A02" w:rsidRDefault="00ED4A02" w:rsidP="00A94984">
            <w:pPr>
              <w:pStyle w:val="10"/>
              <w:spacing w:line="288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57" w:type="dxa"/>
          </w:tcPr>
          <w:p w:rsidR="00ED4A02" w:rsidRDefault="00ED4A02" w:rsidP="00A94984">
            <w:pPr>
              <w:pStyle w:val="10"/>
              <w:spacing w:line="288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57" w:type="dxa"/>
          </w:tcPr>
          <w:p w:rsidR="00ED4A02" w:rsidRDefault="00ED4A02" w:rsidP="00A94984">
            <w:pPr>
              <w:pStyle w:val="10"/>
              <w:spacing w:line="288" w:lineRule="auto"/>
              <w:ind w:firstLine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</w:t>
            </w:r>
          </w:p>
        </w:tc>
        <w:tc>
          <w:tcPr>
            <w:tcW w:w="657" w:type="dxa"/>
          </w:tcPr>
          <w:p w:rsidR="00ED4A02" w:rsidRDefault="00ED4A02" w:rsidP="00A94984">
            <w:pPr>
              <w:pStyle w:val="10"/>
              <w:spacing w:line="288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58" w:type="dxa"/>
          </w:tcPr>
          <w:p w:rsidR="00ED4A02" w:rsidRDefault="00ED4A02" w:rsidP="00A94984">
            <w:pPr>
              <w:pStyle w:val="10"/>
              <w:spacing w:line="288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57" w:type="dxa"/>
          </w:tcPr>
          <w:p w:rsidR="00ED4A02" w:rsidRDefault="00ED4A02" w:rsidP="00A94984">
            <w:pPr>
              <w:pStyle w:val="10"/>
              <w:spacing w:line="288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57" w:type="dxa"/>
          </w:tcPr>
          <w:p w:rsidR="00ED4A02" w:rsidRDefault="00ED4A02" w:rsidP="00A94984">
            <w:pPr>
              <w:pStyle w:val="10"/>
              <w:spacing w:line="288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57" w:type="dxa"/>
          </w:tcPr>
          <w:p w:rsidR="00ED4A02" w:rsidRDefault="00ED4A02" w:rsidP="00A94984">
            <w:pPr>
              <w:pStyle w:val="10"/>
              <w:spacing w:line="288" w:lineRule="auto"/>
              <w:ind w:firstLine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</w:t>
            </w:r>
          </w:p>
        </w:tc>
        <w:tc>
          <w:tcPr>
            <w:tcW w:w="657" w:type="dxa"/>
          </w:tcPr>
          <w:p w:rsidR="00ED4A02" w:rsidRDefault="00ED4A02" w:rsidP="00A94984">
            <w:pPr>
              <w:pStyle w:val="10"/>
              <w:spacing w:line="288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58" w:type="dxa"/>
          </w:tcPr>
          <w:p w:rsidR="00ED4A02" w:rsidRDefault="00ED4A02" w:rsidP="00A94984">
            <w:pPr>
              <w:pStyle w:val="10"/>
              <w:spacing w:line="288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</w:tbl>
    <w:p w:rsidR="00ED4A02" w:rsidRDefault="00ED4A02" w:rsidP="00A94984">
      <w:pPr>
        <w:pStyle w:val="10"/>
        <w:spacing w:before="120" w:after="160" w:line="288" w:lineRule="auto"/>
        <w:ind w:firstLine="709"/>
        <w:jc w:val="center"/>
        <w:rPr>
          <w:sz w:val="4"/>
        </w:rPr>
      </w:pPr>
    </w:p>
    <w:p w:rsidR="00ED4A02" w:rsidRDefault="00ED4A02" w:rsidP="00A94984">
      <w:pPr>
        <w:pStyle w:val="10"/>
        <w:spacing w:before="120" w:after="160" w:line="288" w:lineRule="auto"/>
        <w:ind w:firstLine="709"/>
        <w:jc w:val="center"/>
        <w:rPr>
          <w:sz w:val="28"/>
        </w:rPr>
      </w:pPr>
      <w:r>
        <w:rPr>
          <w:sz w:val="28"/>
        </w:rPr>
        <w:t xml:space="preserve">Таблица 2 (выбор параметра </w:t>
      </w:r>
      <w:r>
        <w:rPr>
          <w:i/>
          <w:sz w:val="28"/>
        </w:rPr>
        <w:t>п</w:t>
      </w:r>
      <w:r>
        <w:rPr>
          <w:sz w:val="28"/>
        </w:rPr>
        <w:t xml:space="preserve"> )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657"/>
        <w:gridCol w:w="657"/>
        <w:gridCol w:w="657"/>
        <w:gridCol w:w="657"/>
        <w:gridCol w:w="658"/>
        <w:gridCol w:w="657"/>
        <w:gridCol w:w="657"/>
        <w:gridCol w:w="657"/>
        <w:gridCol w:w="657"/>
        <w:gridCol w:w="658"/>
      </w:tblGrid>
      <w:tr w:rsidR="00ED4A02" w:rsidTr="00A94984">
        <w:tc>
          <w:tcPr>
            <w:tcW w:w="657" w:type="dxa"/>
          </w:tcPr>
          <w:p w:rsidR="00ED4A02" w:rsidRDefault="00ED4A02" w:rsidP="00A94984">
            <w:pPr>
              <w:pStyle w:val="10"/>
              <w:spacing w:line="288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657" w:type="dxa"/>
          </w:tcPr>
          <w:p w:rsidR="00ED4A02" w:rsidRDefault="00ED4A02" w:rsidP="00A94984">
            <w:pPr>
              <w:pStyle w:val="10"/>
              <w:spacing w:line="288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657" w:type="dxa"/>
          </w:tcPr>
          <w:p w:rsidR="00ED4A02" w:rsidRDefault="00ED4A02" w:rsidP="00A94984">
            <w:pPr>
              <w:pStyle w:val="10"/>
              <w:spacing w:line="288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57" w:type="dxa"/>
          </w:tcPr>
          <w:p w:rsidR="00ED4A02" w:rsidRDefault="00ED4A02" w:rsidP="00A94984">
            <w:pPr>
              <w:pStyle w:val="10"/>
              <w:spacing w:line="288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57" w:type="dxa"/>
          </w:tcPr>
          <w:p w:rsidR="00ED4A02" w:rsidRDefault="00ED4A02" w:rsidP="00A94984">
            <w:pPr>
              <w:pStyle w:val="10"/>
              <w:spacing w:line="288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58" w:type="dxa"/>
          </w:tcPr>
          <w:p w:rsidR="00ED4A02" w:rsidRDefault="00ED4A02" w:rsidP="00A94984">
            <w:pPr>
              <w:pStyle w:val="10"/>
              <w:spacing w:line="288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57" w:type="dxa"/>
          </w:tcPr>
          <w:p w:rsidR="00ED4A02" w:rsidRDefault="00ED4A02" w:rsidP="00A94984">
            <w:pPr>
              <w:pStyle w:val="10"/>
              <w:spacing w:line="288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57" w:type="dxa"/>
          </w:tcPr>
          <w:p w:rsidR="00ED4A02" w:rsidRDefault="00ED4A02" w:rsidP="00A94984">
            <w:pPr>
              <w:pStyle w:val="10"/>
              <w:spacing w:line="288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57" w:type="dxa"/>
          </w:tcPr>
          <w:p w:rsidR="00ED4A02" w:rsidRDefault="00ED4A02" w:rsidP="00A94984">
            <w:pPr>
              <w:pStyle w:val="10"/>
              <w:spacing w:line="288" w:lineRule="auto"/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657" w:type="dxa"/>
          </w:tcPr>
          <w:p w:rsidR="00ED4A02" w:rsidRDefault="00ED4A02" w:rsidP="00A94984">
            <w:pPr>
              <w:pStyle w:val="10"/>
              <w:spacing w:line="288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58" w:type="dxa"/>
          </w:tcPr>
          <w:p w:rsidR="00ED4A02" w:rsidRDefault="00ED4A02" w:rsidP="00A94984">
            <w:pPr>
              <w:pStyle w:val="10"/>
              <w:spacing w:line="288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ED4A02" w:rsidTr="00A94984">
        <w:tc>
          <w:tcPr>
            <w:tcW w:w="657" w:type="dxa"/>
          </w:tcPr>
          <w:p w:rsidR="00ED4A02" w:rsidRDefault="00ED4A02" w:rsidP="00A94984">
            <w:pPr>
              <w:pStyle w:val="10"/>
              <w:spacing w:line="288" w:lineRule="auto"/>
              <w:ind w:firstLine="0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п</w:t>
            </w:r>
          </w:p>
        </w:tc>
        <w:tc>
          <w:tcPr>
            <w:tcW w:w="657" w:type="dxa"/>
          </w:tcPr>
          <w:p w:rsidR="00ED4A02" w:rsidRDefault="00ED4A02" w:rsidP="00A94984">
            <w:pPr>
              <w:pStyle w:val="10"/>
              <w:spacing w:line="288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57" w:type="dxa"/>
          </w:tcPr>
          <w:p w:rsidR="00ED4A02" w:rsidRDefault="00ED4A02" w:rsidP="00A94984">
            <w:pPr>
              <w:pStyle w:val="10"/>
              <w:spacing w:line="288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57" w:type="dxa"/>
          </w:tcPr>
          <w:p w:rsidR="00ED4A02" w:rsidRDefault="00ED4A02" w:rsidP="00A94984">
            <w:pPr>
              <w:pStyle w:val="10"/>
              <w:spacing w:line="288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57" w:type="dxa"/>
          </w:tcPr>
          <w:p w:rsidR="00ED4A02" w:rsidRDefault="00ED4A02" w:rsidP="00A94984">
            <w:pPr>
              <w:pStyle w:val="10"/>
              <w:spacing w:line="288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58" w:type="dxa"/>
          </w:tcPr>
          <w:p w:rsidR="00ED4A02" w:rsidRDefault="00ED4A02" w:rsidP="00A94984">
            <w:pPr>
              <w:pStyle w:val="10"/>
              <w:spacing w:line="288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57" w:type="dxa"/>
          </w:tcPr>
          <w:p w:rsidR="00ED4A02" w:rsidRDefault="00ED4A02" w:rsidP="00A94984">
            <w:pPr>
              <w:pStyle w:val="10"/>
              <w:spacing w:line="288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57" w:type="dxa"/>
          </w:tcPr>
          <w:p w:rsidR="00ED4A02" w:rsidRDefault="00ED4A02" w:rsidP="00A94984">
            <w:pPr>
              <w:pStyle w:val="10"/>
              <w:spacing w:line="288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57" w:type="dxa"/>
          </w:tcPr>
          <w:p w:rsidR="00ED4A02" w:rsidRDefault="00ED4A02" w:rsidP="00A94984">
            <w:pPr>
              <w:pStyle w:val="10"/>
              <w:spacing w:line="288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57" w:type="dxa"/>
          </w:tcPr>
          <w:p w:rsidR="00ED4A02" w:rsidRDefault="00ED4A02" w:rsidP="00A94984">
            <w:pPr>
              <w:pStyle w:val="10"/>
              <w:spacing w:line="288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58" w:type="dxa"/>
          </w:tcPr>
          <w:p w:rsidR="00ED4A02" w:rsidRDefault="00ED4A02" w:rsidP="00A94984">
            <w:pPr>
              <w:pStyle w:val="10"/>
              <w:spacing w:line="288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:rsidR="00ED4A02" w:rsidRDefault="00ED4A02" w:rsidP="00A94984">
      <w:pPr>
        <w:pStyle w:val="10"/>
        <w:spacing w:before="220" w:line="312" w:lineRule="auto"/>
        <w:ind w:firstLine="380"/>
        <w:jc w:val="both"/>
        <w:rPr>
          <w:sz w:val="4"/>
          <w:u w:val="single"/>
        </w:rPr>
      </w:pPr>
    </w:p>
    <w:p w:rsidR="00ED4A02" w:rsidRDefault="00ED4A02" w:rsidP="00A94984">
      <w:pPr>
        <w:pStyle w:val="10"/>
        <w:spacing w:before="220" w:line="312" w:lineRule="auto"/>
        <w:ind w:firstLine="709"/>
        <w:jc w:val="both"/>
        <w:rPr>
          <w:sz w:val="28"/>
        </w:rPr>
      </w:pPr>
      <w:r>
        <w:rPr>
          <w:sz w:val="28"/>
        </w:rPr>
        <w:t xml:space="preserve">Например, если шифр студента 1604 — 037, то А = 3, В = 7, и из таблиц находим, что </w:t>
      </w:r>
      <w:r>
        <w:rPr>
          <w:i/>
          <w:sz w:val="28"/>
        </w:rPr>
        <w:t>т</w:t>
      </w:r>
      <w:r>
        <w:rPr>
          <w:sz w:val="28"/>
        </w:rPr>
        <w:t xml:space="preserve"> =4, </w:t>
      </w:r>
      <w:r>
        <w:rPr>
          <w:i/>
          <w:sz w:val="28"/>
        </w:rPr>
        <w:t>п</w:t>
      </w:r>
      <w:r>
        <w:rPr>
          <w:sz w:val="28"/>
        </w:rPr>
        <w:t xml:space="preserve"> =1. Полученные </w:t>
      </w:r>
      <w:r>
        <w:rPr>
          <w:i/>
          <w:sz w:val="28"/>
        </w:rPr>
        <w:t>т</w:t>
      </w:r>
      <w:r>
        <w:rPr>
          <w:sz w:val="28"/>
        </w:rPr>
        <w:t xml:space="preserve"> = 4 и </w:t>
      </w:r>
      <w:r>
        <w:rPr>
          <w:i/>
          <w:sz w:val="28"/>
        </w:rPr>
        <w:t>п</w:t>
      </w:r>
      <w:r>
        <w:rPr>
          <w:sz w:val="28"/>
        </w:rPr>
        <w:t xml:space="preserve"> = 1 подставляются в условия всех задач контрольной работы этого студента.</w:t>
      </w:r>
    </w:p>
    <w:p w:rsidR="00ED4A02" w:rsidRDefault="00ED4A02">
      <w:r>
        <w:br w:type="page"/>
      </w:r>
    </w:p>
    <w:p w:rsidR="00ED4A02" w:rsidRDefault="00ED4A02" w:rsidP="00A94984">
      <w:pPr>
        <w:pStyle w:val="1"/>
        <w:spacing w:line="312" w:lineRule="auto"/>
      </w:pPr>
      <w:bookmarkStart w:id="3" w:name="_Toc430254331"/>
      <w:r>
        <w:t>1. Линейная алгебра</w:t>
      </w:r>
      <w:bookmarkEnd w:id="3"/>
    </w:p>
    <w:p w:rsidR="00ED4A02" w:rsidRDefault="00ED4A02" w:rsidP="00A94984">
      <w:pPr>
        <w:pStyle w:val="2"/>
        <w:spacing w:line="312" w:lineRule="auto"/>
        <w:ind w:left="851" w:firstLine="0"/>
        <w:jc w:val="center"/>
        <w:rPr>
          <w:b/>
          <w:i/>
          <w:iCs/>
          <w:caps/>
          <w:sz w:val="24"/>
        </w:rPr>
      </w:pPr>
    </w:p>
    <w:p w:rsidR="00ED4A02" w:rsidRDefault="00ED4A02" w:rsidP="00A94984">
      <w:pPr>
        <w:pStyle w:val="2"/>
        <w:spacing w:line="312" w:lineRule="auto"/>
        <w:ind w:left="851" w:hanging="851"/>
        <w:jc w:val="left"/>
        <w:rPr>
          <w:b/>
        </w:rPr>
      </w:pPr>
      <w:r>
        <w:rPr>
          <w:b/>
        </w:rPr>
        <w:t>1.1. Действия с матрицами.</w:t>
      </w:r>
    </w:p>
    <w:p w:rsidR="00ED4A02" w:rsidRDefault="00ED4A02" w:rsidP="00A94984">
      <w:pPr>
        <w:pStyle w:val="2"/>
        <w:spacing w:line="312" w:lineRule="auto"/>
        <w:ind w:firstLine="567"/>
        <w:jc w:val="left"/>
      </w:pPr>
      <w:r>
        <w:t>Выполнить действия:</w:t>
      </w:r>
    </w:p>
    <w:p w:rsidR="00ED4A02" w:rsidRDefault="00ED4A02" w:rsidP="00A94984">
      <w:pPr>
        <w:pStyle w:val="2"/>
        <w:spacing w:line="312" w:lineRule="auto"/>
        <w:ind w:firstLine="567"/>
        <w:jc w:val="left"/>
      </w:pPr>
      <w:r>
        <w:t xml:space="preserve">а) </w:t>
      </w:r>
      <w:r w:rsidRPr="006D3E1D">
        <w:rPr>
          <w:position w:val="-50"/>
        </w:rPr>
        <w:object w:dxaOrig="276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pt;height:56.25pt" o:ole="" fillcolor="window">
            <v:imagedata r:id="rId5" o:title=""/>
          </v:shape>
          <o:OLEObject Type="Embed" ProgID="Equation.3" ShapeID="_x0000_i1025" DrawAspect="Content" ObjectID="_1757922068" r:id="rId6"/>
        </w:object>
      </w:r>
      <w:r>
        <w:t>;</w:t>
      </w:r>
      <w:r>
        <w:tab/>
      </w:r>
      <w:r>
        <w:tab/>
        <w:t xml:space="preserve">б) </w:t>
      </w:r>
      <w:r w:rsidRPr="006D3E1D">
        <w:rPr>
          <w:position w:val="-50"/>
        </w:rPr>
        <w:object w:dxaOrig="2380" w:dyaOrig="1120">
          <v:shape id="_x0000_i1026" type="#_x0000_t75" style="width:117.75pt;height:56.25pt" o:ole="" fillcolor="window">
            <v:imagedata r:id="rId7" o:title=""/>
          </v:shape>
          <o:OLEObject Type="Embed" ProgID="Equation.3" ShapeID="_x0000_i1026" DrawAspect="Content" ObjectID="_1757922069" r:id="rId8"/>
        </w:object>
      </w:r>
      <w:r>
        <w:t>.</w:t>
      </w:r>
    </w:p>
    <w:p w:rsidR="00ED4A02" w:rsidRDefault="00ED4A02" w:rsidP="00A94984">
      <w:pPr>
        <w:pStyle w:val="2"/>
        <w:spacing w:line="312" w:lineRule="auto"/>
        <w:ind w:firstLine="0"/>
        <w:jc w:val="left"/>
      </w:pPr>
      <w:r>
        <w:rPr>
          <w:b/>
        </w:rPr>
        <w:t xml:space="preserve">1.2. Вычисление определителей. </w:t>
      </w:r>
    </w:p>
    <w:p w:rsidR="00ED4A02" w:rsidRDefault="00ED4A02" w:rsidP="00A94984">
      <w:pPr>
        <w:pStyle w:val="2"/>
        <w:spacing w:line="312" w:lineRule="auto"/>
        <w:ind w:firstLine="567"/>
      </w:pPr>
      <w:r>
        <w:t xml:space="preserve">Вычислить определитель </w:t>
      </w:r>
      <w:r w:rsidRPr="006D3E1D">
        <w:rPr>
          <w:position w:val="-50"/>
        </w:rPr>
        <w:object w:dxaOrig="2220" w:dyaOrig="1120">
          <v:shape id="_x0000_i1027" type="#_x0000_t75" style="width:111pt;height:56.25pt" o:ole="" fillcolor="window">
            <v:imagedata r:id="rId9" o:title=""/>
          </v:shape>
          <o:OLEObject Type="Embed" ProgID="Equation.3" ShapeID="_x0000_i1027" DrawAspect="Content" ObjectID="_1757922070" r:id="rId10"/>
        </w:object>
      </w:r>
      <w:r>
        <w:t xml:space="preserve"> двумя способами: </w:t>
      </w:r>
    </w:p>
    <w:p w:rsidR="00ED4A02" w:rsidRDefault="00ED4A02" w:rsidP="00A94984">
      <w:pPr>
        <w:pStyle w:val="2"/>
        <w:spacing w:line="312" w:lineRule="auto"/>
        <w:ind w:firstLine="567"/>
      </w:pPr>
      <w:r>
        <w:t xml:space="preserve">а) по правилу «треугольников». б) при помощи теоремы </w:t>
      </w:r>
      <w:proofErr w:type="spellStart"/>
      <w:r>
        <w:t>Лапласса</w:t>
      </w:r>
      <w:proofErr w:type="spellEnd"/>
      <w:r>
        <w:t>.</w:t>
      </w:r>
    </w:p>
    <w:p w:rsidR="00ED4A02" w:rsidRDefault="00ED4A02" w:rsidP="00A94984">
      <w:pPr>
        <w:pStyle w:val="2"/>
        <w:spacing w:line="312" w:lineRule="auto"/>
        <w:ind w:left="567" w:hanging="567"/>
      </w:pPr>
      <w:r>
        <w:rPr>
          <w:b/>
        </w:rPr>
        <w:t>1.3. Системы линейных уравнений.</w:t>
      </w:r>
    </w:p>
    <w:p w:rsidR="00ED4A02" w:rsidRDefault="00ED4A02" w:rsidP="00A94984">
      <w:pPr>
        <w:pStyle w:val="2"/>
        <w:spacing w:line="312" w:lineRule="auto"/>
        <w:ind w:left="567" w:firstLine="0"/>
      </w:pPr>
      <w:r>
        <w:t xml:space="preserve">Решить систему уравнений тремя способами: а) по формулам </w:t>
      </w:r>
      <w:proofErr w:type="spellStart"/>
      <w:r>
        <w:t>Крамера</w:t>
      </w:r>
      <w:proofErr w:type="spellEnd"/>
      <w:r>
        <w:t xml:space="preserve">; б) с помощью вычисления обратной матрицы, записав систему в матричном виде </w:t>
      </w:r>
      <w:r w:rsidRPr="006D3E1D">
        <w:rPr>
          <w:position w:val="-4"/>
        </w:rPr>
        <w:object w:dxaOrig="999" w:dyaOrig="260">
          <v:shape id="_x0000_i1028" type="#_x0000_t75" style="width:50.25pt;height:13.5pt" o:ole="" fillcolor="window">
            <v:imagedata r:id="rId11" o:title=""/>
          </v:shape>
          <o:OLEObject Type="Embed" ProgID="Equation.3" ShapeID="_x0000_i1028" DrawAspect="Content" ObjectID="_1757922071" r:id="rId12"/>
        </w:object>
      </w:r>
      <w:r>
        <w:t>: в) методом Гаусса.</w:t>
      </w:r>
    </w:p>
    <w:p w:rsidR="00ED4A02" w:rsidRDefault="00ED4A02" w:rsidP="00A94984">
      <w:pPr>
        <w:pStyle w:val="2"/>
        <w:spacing w:line="312" w:lineRule="auto"/>
        <w:ind w:left="567" w:firstLine="0"/>
        <w:jc w:val="center"/>
      </w:pPr>
      <w:r w:rsidRPr="006D3E1D">
        <w:rPr>
          <w:position w:val="-52"/>
        </w:rPr>
        <w:object w:dxaOrig="4580" w:dyaOrig="1160">
          <v:shape id="_x0000_i1029" type="#_x0000_t75" style="width:228.75pt;height:57.75pt" o:ole="" fillcolor="window">
            <v:imagedata r:id="rId13" o:title=""/>
          </v:shape>
          <o:OLEObject Type="Embed" ProgID="Equation.3" ShapeID="_x0000_i1029" DrawAspect="Content" ObjectID="_1757922072" r:id="rId14"/>
        </w:object>
      </w:r>
    </w:p>
    <w:p w:rsidR="00ED4A02" w:rsidRDefault="00ED4A02" w:rsidP="00A94984">
      <w:pPr>
        <w:pStyle w:val="2"/>
        <w:spacing w:line="312" w:lineRule="auto"/>
        <w:ind w:left="567" w:firstLine="0"/>
        <w:jc w:val="center"/>
        <w:rPr>
          <w:lang w:val="en-US"/>
        </w:rPr>
      </w:pPr>
    </w:p>
    <w:p w:rsidR="00ED4A02" w:rsidRPr="00A94984" w:rsidRDefault="00ED4A02" w:rsidP="00A94984">
      <w:pPr>
        <w:pStyle w:val="2"/>
        <w:spacing w:line="312" w:lineRule="auto"/>
        <w:ind w:left="567" w:firstLine="0"/>
        <w:jc w:val="center"/>
        <w:rPr>
          <w:lang w:val="en-US"/>
        </w:rPr>
      </w:pPr>
    </w:p>
    <w:p w:rsidR="00ED4A02" w:rsidRDefault="00ED4A02" w:rsidP="00A94984">
      <w:pPr>
        <w:pStyle w:val="1"/>
      </w:pPr>
      <w:bookmarkStart w:id="4" w:name="_Toc430254332"/>
      <w:r>
        <w:rPr>
          <w:lang w:val="en-US"/>
        </w:rPr>
        <w:t>2</w:t>
      </w:r>
      <w:r>
        <w:t>. Дифференциальное исчисление</w:t>
      </w:r>
      <w:bookmarkEnd w:id="4"/>
    </w:p>
    <w:p w:rsidR="00ED4A02" w:rsidRDefault="00ED4A02" w:rsidP="00A94984">
      <w:pPr>
        <w:spacing w:after="120" w:line="360" w:lineRule="auto"/>
        <w:ind w:left="794"/>
        <w:jc w:val="both"/>
        <w:rPr>
          <w:b/>
          <w:sz w:val="28"/>
          <w:szCs w:val="26"/>
        </w:rPr>
      </w:pPr>
      <w:r w:rsidRPr="00A94984">
        <w:rPr>
          <w:b/>
          <w:sz w:val="28"/>
          <w:szCs w:val="26"/>
        </w:rPr>
        <w:t>2</w:t>
      </w:r>
      <w:r>
        <w:rPr>
          <w:b/>
          <w:sz w:val="28"/>
          <w:szCs w:val="26"/>
        </w:rPr>
        <w:t>.1. Пределы.</w:t>
      </w:r>
    </w:p>
    <w:p w:rsidR="00ED4A02" w:rsidRPr="00A94984" w:rsidRDefault="00ED4A02" w:rsidP="00A94984">
      <w:pPr>
        <w:pStyle w:val="a4"/>
        <w:numPr>
          <w:ilvl w:val="2"/>
          <w:numId w:val="2"/>
        </w:numPr>
        <w:spacing w:line="360" w:lineRule="auto"/>
        <w:jc w:val="both"/>
        <w:rPr>
          <w:sz w:val="28"/>
          <w:szCs w:val="26"/>
        </w:rPr>
      </w:pPr>
      <w:r w:rsidRPr="00A94984">
        <w:rPr>
          <w:sz w:val="28"/>
          <w:szCs w:val="26"/>
        </w:rPr>
        <w:t>Найти пределы функций:</w:t>
      </w:r>
    </w:p>
    <w:p w:rsidR="00ED4A02" w:rsidRDefault="00ED4A02" w:rsidP="00A94984">
      <w:pPr>
        <w:spacing w:line="360" w:lineRule="auto"/>
        <w:ind w:left="180"/>
        <w:jc w:val="both"/>
        <w:rPr>
          <w:sz w:val="28"/>
          <w:szCs w:val="26"/>
        </w:rPr>
      </w:pPr>
      <w:r>
        <w:rPr>
          <w:sz w:val="28"/>
          <w:szCs w:val="26"/>
        </w:rPr>
        <w:tab/>
      </w:r>
      <w:r>
        <w:rPr>
          <w:sz w:val="28"/>
          <w:szCs w:val="26"/>
        </w:rPr>
        <w:tab/>
        <w:t xml:space="preserve">а) </w:t>
      </w:r>
      <w:r w:rsidRPr="006D3E1D">
        <w:rPr>
          <w:position w:val="-28"/>
          <w:sz w:val="28"/>
          <w:szCs w:val="26"/>
        </w:rPr>
        <w:object w:dxaOrig="2980" w:dyaOrig="700">
          <v:shape id="_x0000_i1030" type="#_x0000_t75" style="width:165.75pt;height:35.25pt" o:ole="">
            <v:imagedata r:id="rId15" o:title=""/>
          </v:shape>
          <o:OLEObject Type="Embed" ProgID="Equation.3" ShapeID="_x0000_i1030" DrawAspect="Content" ObjectID="_1757922073" r:id="rId16"/>
        </w:object>
      </w:r>
      <w:r>
        <w:rPr>
          <w:sz w:val="28"/>
          <w:szCs w:val="26"/>
        </w:rPr>
        <w:t>;</w:t>
      </w:r>
    </w:p>
    <w:p w:rsidR="00ED4A02" w:rsidRDefault="00ED4A02" w:rsidP="00A94984">
      <w:pPr>
        <w:spacing w:line="360" w:lineRule="auto"/>
        <w:ind w:left="180"/>
        <w:jc w:val="both"/>
        <w:rPr>
          <w:sz w:val="28"/>
          <w:szCs w:val="26"/>
        </w:rPr>
      </w:pPr>
      <w:r>
        <w:rPr>
          <w:sz w:val="28"/>
          <w:szCs w:val="26"/>
        </w:rPr>
        <w:tab/>
      </w:r>
      <w:r>
        <w:rPr>
          <w:sz w:val="28"/>
          <w:szCs w:val="26"/>
        </w:rPr>
        <w:tab/>
        <w:t xml:space="preserve">б) </w:t>
      </w:r>
      <w:r w:rsidRPr="006D3E1D">
        <w:rPr>
          <w:position w:val="-28"/>
          <w:sz w:val="28"/>
          <w:szCs w:val="26"/>
        </w:rPr>
        <w:object w:dxaOrig="1780" w:dyaOrig="740">
          <v:shape id="_x0000_i1031" type="#_x0000_t75" style="width:94.5pt;height:36.75pt" o:ole="">
            <v:imagedata r:id="rId17" o:title=""/>
          </v:shape>
          <o:OLEObject Type="Embed" ProgID="Equation.3" ShapeID="_x0000_i1031" DrawAspect="Content" ObjectID="_1757922074" r:id="rId18"/>
        </w:object>
      </w:r>
      <w:r>
        <w:rPr>
          <w:sz w:val="28"/>
          <w:szCs w:val="26"/>
          <w:lang w:val="en-US"/>
        </w:rPr>
        <w:t>.</w:t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</w:p>
    <w:p w:rsidR="00ED4A02" w:rsidRPr="00A94984" w:rsidRDefault="00ED4A02" w:rsidP="00A94984">
      <w:pPr>
        <w:pStyle w:val="a4"/>
        <w:numPr>
          <w:ilvl w:val="1"/>
          <w:numId w:val="2"/>
        </w:numPr>
        <w:spacing w:after="120" w:line="360" w:lineRule="auto"/>
        <w:jc w:val="both"/>
        <w:rPr>
          <w:b/>
          <w:sz w:val="28"/>
          <w:szCs w:val="26"/>
        </w:rPr>
      </w:pPr>
      <w:r w:rsidRPr="00A94984">
        <w:rPr>
          <w:b/>
          <w:sz w:val="28"/>
          <w:szCs w:val="26"/>
        </w:rPr>
        <w:t xml:space="preserve"> Производные функций.</w:t>
      </w:r>
    </w:p>
    <w:p w:rsidR="00ED4A02" w:rsidRDefault="00ED4A02" w:rsidP="00A94984">
      <w:pPr>
        <w:numPr>
          <w:ilvl w:val="2"/>
          <w:numId w:val="2"/>
        </w:numPr>
        <w:spacing w:before="120" w:line="360" w:lineRule="auto"/>
        <w:ind w:left="850" w:hanging="66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Найти производные </w:t>
      </w:r>
      <w:r w:rsidRPr="006D3E1D">
        <w:rPr>
          <w:position w:val="-10"/>
          <w:sz w:val="28"/>
          <w:szCs w:val="26"/>
        </w:rPr>
        <w:object w:dxaOrig="540" w:dyaOrig="340">
          <v:shape id="_x0000_i1032" type="#_x0000_t75" style="width:27pt;height:16.5pt" o:ole="">
            <v:imagedata r:id="rId19" o:title=""/>
          </v:shape>
          <o:OLEObject Type="Embed" ProgID="Equation.3" ShapeID="_x0000_i1032" DrawAspect="Content" ObjectID="_1757922075" r:id="rId20"/>
        </w:object>
      </w:r>
      <w:r>
        <w:rPr>
          <w:sz w:val="28"/>
          <w:szCs w:val="26"/>
        </w:rPr>
        <w:t xml:space="preserve"> функций:</w:t>
      </w:r>
    </w:p>
    <w:p w:rsidR="00ED4A02" w:rsidRDefault="00ED4A02" w:rsidP="00A94984">
      <w:pPr>
        <w:spacing w:line="360" w:lineRule="auto"/>
        <w:ind w:left="360"/>
        <w:jc w:val="both"/>
        <w:rPr>
          <w:sz w:val="28"/>
          <w:szCs w:val="26"/>
        </w:rPr>
      </w:pPr>
      <w:r>
        <w:rPr>
          <w:sz w:val="28"/>
          <w:szCs w:val="26"/>
        </w:rPr>
        <w:tab/>
      </w:r>
      <w:r>
        <w:rPr>
          <w:sz w:val="28"/>
          <w:szCs w:val="26"/>
        </w:rPr>
        <w:tab/>
        <w:t xml:space="preserve">а) </w:t>
      </w:r>
      <w:r w:rsidRPr="006D3E1D">
        <w:rPr>
          <w:position w:val="-28"/>
          <w:sz w:val="28"/>
          <w:szCs w:val="26"/>
        </w:rPr>
        <w:object w:dxaOrig="3280" w:dyaOrig="740">
          <v:shape id="_x0000_i1033" type="#_x0000_t75" style="width:164.25pt;height:36.75pt" o:ole="">
            <v:imagedata r:id="rId21" o:title=""/>
          </v:shape>
          <o:OLEObject Type="Embed" ProgID="Equation.3" ShapeID="_x0000_i1033" DrawAspect="Content" ObjectID="_1757922076" r:id="rId22"/>
        </w:object>
      </w:r>
      <w:r>
        <w:rPr>
          <w:sz w:val="28"/>
          <w:szCs w:val="26"/>
        </w:rPr>
        <w:t>;</w:t>
      </w:r>
      <w:r>
        <w:rPr>
          <w:sz w:val="28"/>
          <w:szCs w:val="26"/>
        </w:rPr>
        <w:tab/>
        <w:t xml:space="preserve">б) </w:t>
      </w:r>
      <w:r w:rsidRPr="006D3E1D">
        <w:rPr>
          <w:position w:val="-10"/>
          <w:sz w:val="28"/>
          <w:szCs w:val="26"/>
        </w:rPr>
        <w:object w:dxaOrig="1219" w:dyaOrig="380">
          <v:shape id="_x0000_i1034" type="#_x0000_t75" style="width:60.75pt;height:19.5pt" o:ole="">
            <v:imagedata r:id="rId23" o:title=""/>
          </v:shape>
          <o:OLEObject Type="Embed" ProgID="Equation.3" ShapeID="_x0000_i1034" DrawAspect="Content" ObjectID="_1757922077" r:id="rId24"/>
        </w:object>
      </w:r>
      <w:r>
        <w:rPr>
          <w:sz w:val="28"/>
          <w:szCs w:val="26"/>
        </w:rPr>
        <w:t>;</w:t>
      </w:r>
    </w:p>
    <w:p w:rsidR="00ED4A02" w:rsidRDefault="00ED4A02" w:rsidP="00A94984">
      <w:pPr>
        <w:spacing w:line="360" w:lineRule="auto"/>
        <w:ind w:left="180"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ab/>
      </w:r>
      <w:r>
        <w:rPr>
          <w:sz w:val="28"/>
          <w:szCs w:val="26"/>
        </w:rPr>
        <w:tab/>
        <w:t xml:space="preserve">в) </w:t>
      </w:r>
      <w:r w:rsidRPr="006D3E1D">
        <w:rPr>
          <w:position w:val="-32"/>
          <w:sz w:val="28"/>
          <w:szCs w:val="26"/>
        </w:rPr>
        <w:object w:dxaOrig="2060" w:dyaOrig="760">
          <v:shape id="_x0000_i1035" type="#_x0000_t75" style="width:102.75pt;height:37.5pt" o:ole="">
            <v:imagedata r:id="rId25" o:title=""/>
          </v:shape>
          <o:OLEObject Type="Embed" ProgID="Equation.3" ShapeID="_x0000_i1035" DrawAspect="Content" ObjectID="_1757922078" r:id="rId26"/>
        </w:object>
      </w:r>
    </w:p>
    <w:p w:rsidR="00ED4A02" w:rsidRDefault="00ED4A02" w:rsidP="00A94984">
      <w:pPr>
        <w:spacing w:line="360" w:lineRule="auto"/>
        <w:ind w:left="180"/>
        <w:jc w:val="both"/>
        <w:rPr>
          <w:sz w:val="28"/>
          <w:szCs w:val="26"/>
        </w:rPr>
      </w:pPr>
    </w:p>
    <w:p w:rsidR="00ED4A02" w:rsidRDefault="00ED4A02" w:rsidP="00A94984">
      <w:pPr>
        <w:spacing w:line="360" w:lineRule="auto"/>
        <w:ind w:left="180"/>
        <w:jc w:val="both"/>
        <w:rPr>
          <w:sz w:val="28"/>
          <w:szCs w:val="26"/>
        </w:rPr>
      </w:pPr>
    </w:p>
    <w:p w:rsidR="00ED4A02" w:rsidRDefault="00ED4A02" w:rsidP="00A94984">
      <w:pPr>
        <w:pStyle w:val="1"/>
      </w:pPr>
      <w:bookmarkStart w:id="5" w:name="_Toc430254333"/>
      <w:r>
        <w:t>3. Интегральное исчисление</w:t>
      </w:r>
      <w:bookmarkEnd w:id="5"/>
    </w:p>
    <w:p w:rsidR="00ED4A02" w:rsidRDefault="00ED4A02" w:rsidP="00A94984">
      <w:pPr>
        <w:tabs>
          <w:tab w:val="left" w:pos="1080"/>
        </w:tabs>
        <w:ind w:left="1080"/>
        <w:jc w:val="both"/>
        <w:rPr>
          <w:sz w:val="28"/>
          <w:szCs w:val="26"/>
        </w:rPr>
      </w:pPr>
    </w:p>
    <w:p w:rsidR="00ED4A02" w:rsidRPr="00A94984" w:rsidRDefault="00ED4A02" w:rsidP="00A94984">
      <w:pPr>
        <w:pStyle w:val="a4"/>
        <w:numPr>
          <w:ilvl w:val="1"/>
          <w:numId w:val="4"/>
        </w:numPr>
        <w:tabs>
          <w:tab w:val="left" w:pos="1080"/>
        </w:tabs>
        <w:spacing w:line="360" w:lineRule="auto"/>
        <w:jc w:val="both"/>
        <w:rPr>
          <w:b/>
          <w:sz w:val="28"/>
          <w:szCs w:val="26"/>
        </w:rPr>
      </w:pPr>
      <w:r w:rsidRPr="00A94984">
        <w:rPr>
          <w:b/>
          <w:sz w:val="28"/>
          <w:szCs w:val="26"/>
        </w:rPr>
        <w:t>Неопределенный интеграл.</w:t>
      </w:r>
    </w:p>
    <w:p w:rsidR="00ED4A02" w:rsidRPr="00A94984" w:rsidRDefault="00ED4A02" w:rsidP="00A94984">
      <w:pPr>
        <w:pStyle w:val="a4"/>
        <w:numPr>
          <w:ilvl w:val="2"/>
          <w:numId w:val="4"/>
        </w:numPr>
        <w:jc w:val="both"/>
        <w:rPr>
          <w:sz w:val="28"/>
          <w:szCs w:val="26"/>
        </w:rPr>
      </w:pPr>
      <w:r w:rsidRPr="00A94984">
        <w:rPr>
          <w:sz w:val="28"/>
          <w:szCs w:val="26"/>
        </w:rPr>
        <w:t>Найти интегралы:</w:t>
      </w:r>
    </w:p>
    <w:p w:rsidR="00ED4A02" w:rsidRDefault="00ED4A02" w:rsidP="00A94984">
      <w:pPr>
        <w:tabs>
          <w:tab w:val="left" w:pos="5103"/>
        </w:tabs>
        <w:ind w:left="851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br/>
        <w:t xml:space="preserve">а) </w:t>
      </w:r>
      <w:r w:rsidRPr="006D3E1D">
        <w:rPr>
          <w:position w:val="-16"/>
          <w:sz w:val="26"/>
          <w:szCs w:val="26"/>
        </w:rPr>
        <w:object w:dxaOrig="1660" w:dyaOrig="440">
          <v:shape id="_x0000_i1036" type="#_x0000_t75" style="width:83.25pt;height:21.75pt" o:ole="">
            <v:imagedata r:id="rId27" o:title=""/>
          </v:shape>
          <o:OLEObject Type="Embed" ProgID="Equation.3" ShapeID="_x0000_i1036" DrawAspect="Content" ObjectID="_1757922079" r:id="rId28"/>
        </w:object>
      </w:r>
      <w:r>
        <w:rPr>
          <w:sz w:val="26"/>
          <w:szCs w:val="26"/>
        </w:rPr>
        <w:tab/>
        <w:t xml:space="preserve">б) </w:t>
      </w:r>
      <w:r w:rsidRPr="006D3E1D">
        <w:rPr>
          <w:position w:val="-24"/>
          <w:sz w:val="26"/>
          <w:szCs w:val="26"/>
        </w:rPr>
        <w:object w:dxaOrig="1120" w:dyaOrig="620">
          <v:shape id="_x0000_i1037" type="#_x0000_t75" style="width:56.25pt;height:30.75pt" o:ole="">
            <v:imagedata r:id="rId29" o:title=""/>
          </v:shape>
          <o:OLEObject Type="Embed" ProgID="Equation.3" ShapeID="_x0000_i1037" DrawAspect="Content" ObjectID="_1757922080" r:id="rId30"/>
        </w:object>
      </w:r>
      <w:r>
        <w:rPr>
          <w:sz w:val="26"/>
          <w:szCs w:val="26"/>
        </w:rPr>
        <w:br/>
        <w:t>в)</w:t>
      </w:r>
      <w:r w:rsidRPr="006D3E1D">
        <w:rPr>
          <w:position w:val="-34"/>
          <w:sz w:val="26"/>
          <w:szCs w:val="26"/>
        </w:rPr>
        <w:object w:dxaOrig="2780" w:dyaOrig="800">
          <v:shape id="_x0000_i1038" type="#_x0000_t75" style="width:138.75pt;height:39pt" o:ole="">
            <v:imagedata r:id="rId31" o:title=""/>
          </v:shape>
          <o:OLEObject Type="Embed" ProgID="Equation.3" ShapeID="_x0000_i1038" DrawAspect="Content" ObjectID="_1757922081" r:id="rId32"/>
        </w:object>
      </w:r>
      <w:r>
        <w:rPr>
          <w:sz w:val="26"/>
          <w:szCs w:val="26"/>
        </w:rPr>
        <w:tab/>
        <w:t xml:space="preserve">г) </w:t>
      </w:r>
      <w:r w:rsidRPr="006D3E1D">
        <w:rPr>
          <w:position w:val="-16"/>
          <w:sz w:val="26"/>
          <w:szCs w:val="26"/>
        </w:rPr>
        <w:object w:dxaOrig="1700" w:dyaOrig="440">
          <v:shape id="_x0000_i1039" type="#_x0000_t75" style="width:84.75pt;height:21.75pt" o:ole="">
            <v:imagedata r:id="rId33" o:title=""/>
          </v:shape>
          <o:OLEObject Type="Embed" ProgID="Equation.3" ShapeID="_x0000_i1039" DrawAspect="Content" ObjectID="_1757922082" r:id="rId34"/>
        </w:object>
      </w:r>
      <w:r>
        <w:rPr>
          <w:sz w:val="26"/>
          <w:szCs w:val="26"/>
        </w:rPr>
        <w:t>;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ED4A02" w:rsidRDefault="00ED4A02" w:rsidP="00A94984">
      <w:pPr>
        <w:ind w:left="180"/>
        <w:jc w:val="both"/>
        <w:rPr>
          <w:sz w:val="26"/>
          <w:szCs w:val="26"/>
        </w:rPr>
      </w:pPr>
    </w:p>
    <w:p w:rsidR="00ED4A02" w:rsidRDefault="00ED4A02" w:rsidP="00A94984">
      <w:pPr>
        <w:numPr>
          <w:ilvl w:val="1"/>
          <w:numId w:val="4"/>
        </w:numPr>
        <w:spacing w:line="360" w:lineRule="auto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Применения определенных интегралов.</w:t>
      </w:r>
    </w:p>
    <w:p w:rsidR="00ED4A02" w:rsidRDefault="00ED4A02" w:rsidP="00A94984">
      <w:pPr>
        <w:numPr>
          <w:ilvl w:val="2"/>
          <w:numId w:val="4"/>
        </w:numPr>
        <w:spacing w:line="360" w:lineRule="auto"/>
        <w:ind w:hanging="671"/>
        <w:jc w:val="both"/>
        <w:rPr>
          <w:sz w:val="28"/>
          <w:szCs w:val="26"/>
        </w:rPr>
      </w:pPr>
      <w:r>
        <w:rPr>
          <w:sz w:val="28"/>
          <w:szCs w:val="26"/>
        </w:rPr>
        <w:t>Построить схематический чертеж и найти площадь фигуры, ограниченной линиями:</w:t>
      </w:r>
    </w:p>
    <w:p w:rsidR="00ED4A02" w:rsidRDefault="00ED4A02" w:rsidP="00A94984">
      <w:pPr>
        <w:spacing w:before="120"/>
        <w:ind w:left="181"/>
        <w:jc w:val="center"/>
        <w:rPr>
          <w:sz w:val="28"/>
          <w:szCs w:val="26"/>
        </w:rPr>
      </w:pPr>
      <w:r w:rsidRPr="006D3E1D">
        <w:rPr>
          <w:position w:val="-10"/>
          <w:sz w:val="28"/>
          <w:szCs w:val="26"/>
        </w:rPr>
        <w:object w:dxaOrig="5539" w:dyaOrig="360">
          <v:shape id="_x0000_i1040" type="#_x0000_t75" style="width:276.75pt;height:18.75pt" o:ole="">
            <v:imagedata r:id="rId35" o:title=""/>
          </v:shape>
          <o:OLEObject Type="Embed" ProgID="Equation.3" ShapeID="_x0000_i1040" DrawAspect="Content" ObjectID="_1757922083" r:id="rId36"/>
        </w:object>
      </w:r>
      <w:r>
        <w:rPr>
          <w:sz w:val="28"/>
          <w:szCs w:val="26"/>
        </w:rPr>
        <w:t>;</w:t>
      </w:r>
    </w:p>
    <w:p w:rsidR="00ED4A02" w:rsidRDefault="00ED4A02" w:rsidP="00A94984">
      <w:pPr>
        <w:spacing w:before="120"/>
        <w:ind w:left="181"/>
        <w:jc w:val="center"/>
        <w:rPr>
          <w:sz w:val="28"/>
          <w:szCs w:val="26"/>
        </w:rPr>
      </w:pPr>
    </w:p>
    <w:p w:rsidR="00ED4A02" w:rsidRDefault="00ED4A02" w:rsidP="00A94984">
      <w:pPr>
        <w:spacing w:before="120"/>
        <w:ind w:left="181"/>
        <w:jc w:val="center"/>
        <w:rPr>
          <w:sz w:val="28"/>
          <w:szCs w:val="26"/>
        </w:rPr>
      </w:pPr>
    </w:p>
    <w:p w:rsidR="00ED4A02" w:rsidRDefault="00ED4A02" w:rsidP="004E0C83">
      <w:pPr>
        <w:pStyle w:val="1"/>
        <w:spacing w:line="336" w:lineRule="auto"/>
      </w:pPr>
      <w:bookmarkStart w:id="6" w:name="_Toc189989075"/>
      <w:bookmarkStart w:id="7" w:name="_Toc430254334"/>
      <w:r>
        <w:t>4. Дифференциальные уравнения</w:t>
      </w:r>
      <w:bookmarkEnd w:id="6"/>
      <w:bookmarkEnd w:id="7"/>
    </w:p>
    <w:p w:rsidR="00ED4A02" w:rsidRPr="004E0C83" w:rsidRDefault="00ED4A02" w:rsidP="004E0C83">
      <w:pPr>
        <w:pStyle w:val="a4"/>
        <w:numPr>
          <w:ilvl w:val="1"/>
          <w:numId w:val="13"/>
        </w:numPr>
        <w:spacing w:line="336" w:lineRule="auto"/>
        <w:jc w:val="both"/>
        <w:rPr>
          <w:b/>
          <w:sz w:val="28"/>
          <w:szCs w:val="26"/>
        </w:rPr>
      </w:pPr>
      <w:r w:rsidRPr="004E0C83">
        <w:rPr>
          <w:b/>
          <w:sz w:val="28"/>
          <w:szCs w:val="26"/>
        </w:rPr>
        <w:t>Уравнения первого порядка.</w:t>
      </w:r>
    </w:p>
    <w:p w:rsidR="00ED4A02" w:rsidRPr="004E0C83" w:rsidRDefault="00ED4A02" w:rsidP="004E0C83">
      <w:pPr>
        <w:pStyle w:val="a4"/>
        <w:numPr>
          <w:ilvl w:val="2"/>
          <w:numId w:val="13"/>
        </w:numPr>
        <w:spacing w:line="336" w:lineRule="auto"/>
        <w:jc w:val="both"/>
        <w:rPr>
          <w:sz w:val="28"/>
          <w:szCs w:val="26"/>
        </w:rPr>
      </w:pPr>
      <w:r w:rsidRPr="004E0C83">
        <w:rPr>
          <w:sz w:val="28"/>
          <w:szCs w:val="26"/>
        </w:rPr>
        <w:t>Найти общее решение уравнения:</w:t>
      </w:r>
    </w:p>
    <w:p w:rsidR="00ED4A02" w:rsidRDefault="00ED4A02" w:rsidP="004E0C83">
      <w:pPr>
        <w:spacing w:line="336" w:lineRule="auto"/>
        <w:ind w:left="180"/>
        <w:jc w:val="both"/>
        <w:rPr>
          <w:sz w:val="28"/>
          <w:szCs w:val="26"/>
        </w:rPr>
      </w:pPr>
      <w:r>
        <w:rPr>
          <w:sz w:val="28"/>
          <w:szCs w:val="26"/>
        </w:rPr>
        <w:tab/>
      </w:r>
      <w:r>
        <w:rPr>
          <w:sz w:val="28"/>
          <w:szCs w:val="26"/>
        </w:rPr>
        <w:tab/>
        <w:t xml:space="preserve">а) </w:t>
      </w:r>
      <w:r w:rsidRPr="006D3E1D">
        <w:rPr>
          <w:position w:val="-10"/>
          <w:sz w:val="28"/>
          <w:szCs w:val="26"/>
        </w:rPr>
        <w:object w:dxaOrig="1060" w:dyaOrig="360">
          <v:shape id="_x0000_i1041" type="#_x0000_t75" style="width:52.5pt;height:18.75pt" o:ole="">
            <v:imagedata r:id="rId37" o:title=""/>
          </v:shape>
          <o:OLEObject Type="Embed" ProgID="Equation.3" ShapeID="_x0000_i1041" DrawAspect="Content" ObjectID="_1757922084" r:id="rId38"/>
        </w:object>
      </w:r>
      <w:r>
        <w:rPr>
          <w:sz w:val="28"/>
          <w:szCs w:val="26"/>
        </w:rPr>
        <w:t>;</w:t>
      </w:r>
      <w:r>
        <w:rPr>
          <w:sz w:val="28"/>
          <w:szCs w:val="26"/>
        </w:rPr>
        <w:tab/>
      </w:r>
      <w:r>
        <w:rPr>
          <w:sz w:val="28"/>
          <w:szCs w:val="26"/>
        </w:rPr>
        <w:tab/>
        <w:t xml:space="preserve">б) </w:t>
      </w:r>
      <w:r w:rsidRPr="006D3E1D">
        <w:rPr>
          <w:position w:val="-10"/>
          <w:sz w:val="28"/>
          <w:szCs w:val="26"/>
        </w:rPr>
        <w:object w:dxaOrig="2299" w:dyaOrig="340">
          <v:shape id="_x0000_i1042" type="#_x0000_t75" style="width:114pt;height:16.5pt" o:ole="">
            <v:imagedata r:id="rId39" o:title=""/>
          </v:shape>
          <o:OLEObject Type="Embed" ProgID="Equation.3" ShapeID="_x0000_i1042" DrawAspect="Content" ObjectID="_1757922085" r:id="rId40"/>
        </w:object>
      </w:r>
      <w:r>
        <w:rPr>
          <w:sz w:val="28"/>
          <w:szCs w:val="26"/>
        </w:rPr>
        <w:t xml:space="preserve">; </w:t>
      </w:r>
      <w:r>
        <w:rPr>
          <w:sz w:val="28"/>
          <w:szCs w:val="26"/>
        </w:rPr>
        <w:tab/>
      </w:r>
    </w:p>
    <w:p w:rsidR="00ED4A02" w:rsidRDefault="00ED4A02" w:rsidP="004E0C83">
      <w:pPr>
        <w:numPr>
          <w:ilvl w:val="1"/>
          <w:numId w:val="13"/>
        </w:numPr>
        <w:spacing w:line="336" w:lineRule="auto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Линейные уравнения высших порядков.</w:t>
      </w:r>
    </w:p>
    <w:p w:rsidR="00ED4A02" w:rsidRDefault="00ED4A02" w:rsidP="004E0C83">
      <w:pPr>
        <w:numPr>
          <w:ilvl w:val="2"/>
          <w:numId w:val="13"/>
        </w:numPr>
        <w:spacing w:line="336" w:lineRule="auto"/>
        <w:ind w:left="1080" w:hanging="900"/>
        <w:jc w:val="both"/>
        <w:rPr>
          <w:sz w:val="28"/>
          <w:szCs w:val="26"/>
        </w:rPr>
      </w:pPr>
      <w:r>
        <w:rPr>
          <w:sz w:val="28"/>
          <w:szCs w:val="26"/>
        </w:rPr>
        <w:t>Решить задачу Коши:</w:t>
      </w:r>
    </w:p>
    <w:p w:rsidR="00ED4A02" w:rsidRDefault="00ED4A02" w:rsidP="004E0C83">
      <w:pPr>
        <w:spacing w:line="336" w:lineRule="auto"/>
        <w:ind w:left="1440"/>
        <w:jc w:val="both"/>
        <w:rPr>
          <w:sz w:val="28"/>
          <w:szCs w:val="26"/>
          <w:lang w:val="en-US"/>
        </w:rPr>
      </w:pPr>
      <w:r>
        <w:rPr>
          <w:sz w:val="28"/>
          <w:szCs w:val="26"/>
        </w:rPr>
        <w:t xml:space="preserve">а) </w:t>
      </w:r>
      <w:r w:rsidRPr="006D3E1D">
        <w:rPr>
          <w:position w:val="-10"/>
          <w:sz w:val="28"/>
          <w:szCs w:val="26"/>
        </w:rPr>
        <w:object w:dxaOrig="5960" w:dyaOrig="320">
          <v:shape id="_x0000_i1043" type="#_x0000_t75" style="width:297.75pt;height:15.75pt" o:ole="">
            <v:imagedata r:id="rId41" o:title=""/>
          </v:shape>
          <o:OLEObject Type="Embed" ProgID="Equation.3" ShapeID="_x0000_i1043" DrawAspect="Content" ObjectID="_1757922086" r:id="rId42"/>
        </w:object>
      </w:r>
    </w:p>
    <w:p w:rsidR="00ED4A02" w:rsidRDefault="00ED4A02" w:rsidP="00A94984">
      <w:pPr>
        <w:spacing w:line="360" w:lineRule="auto"/>
        <w:ind w:left="180"/>
        <w:jc w:val="both"/>
        <w:rPr>
          <w:sz w:val="28"/>
          <w:szCs w:val="26"/>
        </w:rPr>
      </w:pPr>
    </w:p>
    <w:p w:rsidR="00ED4A02" w:rsidRDefault="00ED4A02" w:rsidP="006339E8">
      <w:pPr>
        <w:pStyle w:val="1"/>
        <w:spacing w:line="336" w:lineRule="auto"/>
      </w:pPr>
      <w:bookmarkStart w:id="8" w:name="_Toc189989076"/>
      <w:bookmarkStart w:id="9" w:name="_Toc430254335"/>
      <w:r>
        <w:t>5. Ряды</w:t>
      </w:r>
      <w:bookmarkEnd w:id="8"/>
      <w:bookmarkEnd w:id="9"/>
    </w:p>
    <w:p w:rsidR="00ED4A02" w:rsidRPr="006339E8" w:rsidRDefault="00ED4A02" w:rsidP="006339E8">
      <w:pPr>
        <w:pStyle w:val="a4"/>
        <w:numPr>
          <w:ilvl w:val="1"/>
          <w:numId w:val="8"/>
        </w:numPr>
        <w:spacing w:line="336" w:lineRule="auto"/>
        <w:jc w:val="both"/>
        <w:rPr>
          <w:b/>
          <w:sz w:val="28"/>
          <w:szCs w:val="26"/>
        </w:rPr>
      </w:pPr>
      <w:r w:rsidRPr="006339E8">
        <w:rPr>
          <w:b/>
          <w:sz w:val="28"/>
          <w:szCs w:val="26"/>
        </w:rPr>
        <w:t>Числовые ряды.</w:t>
      </w:r>
    </w:p>
    <w:p w:rsidR="00ED4A02" w:rsidRPr="006339E8" w:rsidRDefault="00ED4A02" w:rsidP="006339E8">
      <w:pPr>
        <w:pStyle w:val="a4"/>
        <w:numPr>
          <w:ilvl w:val="2"/>
          <w:numId w:val="8"/>
        </w:numPr>
        <w:spacing w:line="336" w:lineRule="auto"/>
        <w:jc w:val="both"/>
        <w:rPr>
          <w:sz w:val="28"/>
          <w:szCs w:val="26"/>
        </w:rPr>
      </w:pPr>
      <w:r w:rsidRPr="006339E8">
        <w:rPr>
          <w:sz w:val="28"/>
          <w:szCs w:val="26"/>
        </w:rPr>
        <w:t>Исследовать на сходимость ряды с положительными членами:</w:t>
      </w:r>
    </w:p>
    <w:p w:rsidR="00ED4A02" w:rsidRDefault="00ED4A02" w:rsidP="006339E8">
      <w:pPr>
        <w:spacing w:line="336" w:lineRule="auto"/>
        <w:ind w:left="18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  <w:t xml:space="preserve">а) </w:t>
      </w:r>
      <w:r w:rsidRPr="006D3E1D">
        <w:rPr>
          <w:position w:val="-28"/>
          <w:sz w:val="26"/>
          <w:szCs w:val="26"/>
        </w:rPr>
        <w:object w:dxaOrig="1700" w:dyaOrig="700">
          <v:shape id="_x0000_i1044" type="#_x0000_t75" style="width:84.75pt;height:35.25pt" o:ole="">
            <v:imagedata r:id="rId43" o:title=""/>
          </v:shape>
          <o:OLEObject Type="Embed" ProgID="Equation.3" ShapeID="_x0000_i1044" DrawAspect="Content" ObjectID="_1757922087" r:id="rId44"/>
        </w:object>
      </w:r>
      <w:r>
        <w:rPr>
          <w:sz w:val="26"/>
          <w:szCs w:val="26"/>
        </w:rPr>
        <w:t>;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ED4A02" w:rsidRDefault="00ED4A02" w:rsidP="006339E8">
      <w:pPr>
        <w:numPr>
          <w:ilvl w:val="2"/>
          <w:numId w:val="8"/>
        </w:numPr>
        <w:spacing w:line="336" w:lineRule="auto"/>
        <w:ind w:left="1080" w:hanging="900"/>
        <w:jc w:val="both"/>
        <w:rPr>
          <w:sz w:val="28"/>
          <w:szCs w:val="26"/>
        </w:rPr>
      </w:pPr>
      <w:r>
        <w:rPr>
          <w:sz w:val="28"/>
          <w:szCs w:val="26"/>
        </w:rPr>
        <w:t>Исследовать на условную сходимость и абсолютную сходимость знакочередующиеся ряды:</w:t>
      </w:r>
    </w:p>
    <w:p w:rsidR="00ED4A02" w:rsidRDefault="00ED4A02" w:rsidP="006339E8">
      <w:pPr>
        <w:spacing w:line="336" w:lineRule="auto"/>
        <w:ind w:left="180"/>
        <w:jc w:val="both"/>
        <w:rPr>
          <w:sz w:val="28"/>
          <w:szCs w:val="26"/>
        </w:rPr>
      </w:pPr>
      <w:r>
        <w:rPr>
          <w:sz w:val="28"/>
          <w:szCs w:val="26"/>
        </w:rPr>
        <w:tab/>
      </w:r>
      <w:r>
        <w:rPr>
          <w:sz w:val="28"/>
          <w:szCs w:val="26"/>
        </w:rPr>
        <w:tab/>
        <w:t xml:space="preserve">а) </w:t>
      </w:r>
      <w:r w:rsidRPr="006D3E1D">
        <w:rPr>
          <w:position w:val="-28"/>
          <w:sz w:val="28"/>
          <w:szCs w:val="26"/>
        </w:rPr>
        <w:object w:dxaOrig="1040" w:dyaOrig="720">
          <v:shape id="_x0000_i1045" type="#_x0000_t75" style="width:51.75pt;height:36pt" o:ole="">
            <v:imagedata r:id="rId45" o:title=""/>
          </v:shape>
          <o:OLEObject Type="Embed" ProgID="Equation.3" ShapeID="_x0000_i1045" DrawAspect="Content" ObjectID="_1757922088" r:id="rId46"/>
        </w:object>
      </w:r>
      <w:r>
        <w:rPr>
          <w:sz w:val="28"/>
          <w:szCs w:val="26"/>
        </w:rPr>
        <w:t>;</w:t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</w:p>
    <w:p w:rsidR="00ED4A02" w:rsidRDefault="00ED4A02" w:rsidP="006339E8">
      <w:pPr>
        <w:numPr>
          <w:ilvl w:val="1"/>
          <w:numId w:val="8"/>
        </w:numPr>
        <w:spacing w:line="336" w:lineRule="auto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Степенные ряды.</w:t>
      </w:r>
    </w:p>
    <w:p w:rsidR="00ED4A02" w:rsidRDefault="00ED4A02" w:rsidP="006339E8">
      <w:pPr>
        <w:numPr>
          <w:ilvl w:val="2"/>
          <w:numId w:val="8"/>
        </w:numPr>
        <w:spacing w:line="336" w:lineRule="auto"/>
        <w:ind w:left="1080" w:hanging="900"/>
        <w:jc w:val="both"/>
        <w:rPr>
          <w:sz w:val="28"/>
          <w:szCs w:val="26"/>
        </w:rPr>
      </w:pPr>
      <w:r>
        <w:rPr>
          <w:sz w:val="28"/>
          <w:szCs w:val="26"/>
        </w:rPr>
        <w:t>Найти область сходимости степенного ряда:</w:t>
      </w:r>
    </w:p>
    <w:p w:rsidR="00ED4A02" w:rsidRDefault="00ED4A02" w:rsidP="006339E8">
      <w:pPr>
        <w:spacing w:line="336" w:lineRule="auto"/>
        <w:ind w:left="180"/>
        <w:jc w:val="both"/>
        <w:rPr>
          <w:sz w:val="28"/>
          <w:szCs w:val="26"/>
        </w:rPr>
      </w:pPr>
      <w:r>
        <w:rPr>
          <w:sz w:val="28"/>
          <w:szCs w:val="26"/>
        </w:rPr>
        <w:tab/>
      </w:r>
      <w:r>
        <w:rPr>
          <w:sz w:val="28"/>
          <w:szCs w:val="26"/>
        </w:rPr>
        <w:tab/>
        <w:t xml:space="preserve">а) </w:t>
      </w:r>
      <w:r w:rsidRPr="006D3E1D">
        <w:rPr>
          <w:position w:val="-28"/>
          <w:sz w:val="28"/>
          <w:szCs w:val="26"/>
        </w:rPr>
        <w:object w:dxaOrig="2320" w:dyaOrig="700">
          <v:shape id="_x0000_i1046" type="#_x0000_t75" style="width:116.25pt;height:35.25pt" o:ole="">
            <v:imagedata r:id="rId47" o:title=""/>
          </v:shape>
          <o:OLEObject Type="Embed" ProgID="Equation.3" ShapeID="_x0000_i1046" DrawAspect="Content" ObjectID="_1757922089" r:id="rId48"/>
        </w:object>
      </w:r>
      <w:r>
        <w:rPr>
          <w:sz w:val="28"/>
          <w:szCs w:val="26"/>
        </w:rPr>
        <w:t xml:space="preserve">; </w:t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</w:p>
    <w:p w:rsidR="00ED4A02" w:rsidRDefault="00ED4A02" w:rsidP="006339E8">
      <w:pPr>
        <w:spacing w:line="336" w:lineRule="auto"/>
        <w:ind w:left="180"/>
        <w:jc w:val="both"/>
        <w:rPr>
          <w:sz w:val="28"/>
          <w:szCs w:val="26"/>
          <w:lang w:val="en-US"/>
        </w:rPr>
      </w:pPr>
    </w:p>
    <w:p w:rsidR="00ED4A02" w:rsidRDefault="00ED4A02" w:rsidP="006339E8">
      <w:pPr>
        <w:pStyle w:val="1"/>
      </w:pPr>
      <w:bookmarkStart w:id="10" w:name="_Toc189989079"/>
      <w:bookmarkStart w:id="11" w:name="_Toc430254336"/>
      <w:r>
        <w:t>6. теория вероятностей</w:t>
      </w:r>
      <w:bookmarkEnd w:id="10"/>
      <w:bookmarkEnd w:id="11"/>
    </w:p>
    <w:p w:rsidR="00ED4A02" w:rsidRPr="006339E8" w:rsidRDefault="00ED4A02" w:rsidP="006339E8">
      <w:pPr>
        <w:pStyle w:val="a4"/>
        <w:numPr>
          <w:ilvl w:val="1"/>
          <w:numId w:val="10"/>
        </w:numPr>
        <w:spacing w:before="120" w:line="360" w:lineRule="auto"/>
        <w:rPr>
          <w:b/>
          <w:sz w:val="32"/>
          <w:szCs w:val="32"/>
        </w:rPr>
      </w:pPr>
      <w:r w:rsidRPr="006339E8">
        <w:rPr>
          <w:b/>
          <w:sz w:val="28"/>
          <w:szCs w:val="32"/>
        </w:rPr>
        <w:t>Случайные события.</w:t>
      </w:r>
    </w:p>
    <w:p w:rsidR="00ED4A02" w:rsidRPr="006339E8" w:rsidRDefault="00ED4A02" w:rsidP="006339E8">
      <w:pPr>
        <w:pStyle w:val="a4"/>
        <w:numPr>
          <w:ilvl w:val="2"/>
          <w:numId w:val="10"/>
        </w:numPr>
        <w:spacing w:line="360" w:lineRule="auto"/>
        <w:ind w:left="851"/>
        <w:jc w:val="both"/>
        <w:rPr>
          <w:b/>
          <w:sz w:val="28"/>
          <w:szCs w:val="32"/>
        </w:rPr>
      </w:pPr>
      <w:r w:rsidRPr="006339E8">
        <w:rPr>
          <w:sz w:val="28"/>
          <w:szCs w:val="26"/>
        </w:rPr>
        <w:t xml:space="preserve">В коробке находятся </w:t>
      </w:r>
      <w:r w:rsidRPr="006339E8">
        <w:rPr>
          <w:i/>
          <w:iCs/>
          <w:sz w:val="28"/>
          <w:szCs w:val="26"/>
          <w:lang w:val="en-US"/>
        </w:rPr>
        <w:t>m</w:t>
      </w:r>
      <w:r w:rsidRPr="006339E8">
        <w:rPr>
          <w:i/>
          <w:iCs/>
          <w:sz w:val="28"/>
          <w:szCs w:val="26"/>
        </w:rPr>
        <w:t>+2</w:t>
      </w:r>
      <w:r w:rsidRPr="006339E8">
        <w:rPr>
          <w:sz w:val="28"/>
          <w:szCs w:val="26"/>
        </w:rPr>
        <w:t xml:space="preserve"> синих, </w:t>
      </w:r>
      <w:r w:rsidRPr="006339E8">
        <w:rPr>
          <w:i/>
          <w:iCs/>
          <w:sz w:val="28"/>
          <w:szCs w:val="26"/>
          <w:lang w:val="en-US"/>
        </w:rPr>
        <w:t>n</w:t>
      </w:r>
      <w:r w:rsidRPr="006339E8">
        <w:rPr>
          <w:i/>
          <w:iCs/>
          <w:sz w:val="28"/>
          <w:szCs w:val="26"/>
        </w:rPr>
        <w:t>+3</w:t>
      </w:r>
      <w:r w:rsidRPr="006339E8">
        <w:rPr>
          <w:sz w:val="28"/>
          <w:szCs w:val="26"/>
        </w:rPr>
        <w:t xml:space="preserve"> красных и </w:t>
      </w:r>
      <w:r w:rsidRPr="006339E8">
        <w:rPr>
          <w:i/>
          <w:iCs/>
          <w:sz w:val="28"/>
          <w:szCs w:val="26"/>
        </w:rPr>
        <w:t>2</w:t>
      </w:r>
      <w:r w:rsidRPr="006339E8">
        <w:rPr>
          <w:i/>
          <w:iCs/>
          <w:sz w:val="28"/>
          <w:szCs w:val="26"/>
          <w:lang w:val="en-US"/>
        </w:rPr>
        <w:t>n</w:t>
      </w:r>
      <w:r w:rsidRPr="006339E8">
        <w:rPr>
          <w:i/>
          <w:iCs/>
          <w:sz w:val="28"/>
          <w:szCs w:val="26"/>
        </w:rPr>
        <w:t>+1</w:t>
      </w:r>
      <w:r w:rsidRPr="006339E8">
        <w:rPr>
          <w:sz w:val="28"/>
          <w:szCs w:val="26"/>
        </w:rPr>
        <w:t xml:space="preserve"> зеленых карандашей. Одновременно вынимают </w:t>
      </w:r>
      <w:r w:rsidRPr="006339E8">
        <w:rPr>
          <w:i/>
          <w:iCs/>
          <w:sz w:val="28"/>
          <w:szCs w:val="26"/>
          <w:lang w:val="en-US"/>
        </w:rPr>
        <w:t>m</w:t>
      </w:r>
      <w:r w:rsidRPr="006339E8">
        <w:rPr>
          <w:i/>
          <w:iCs/>
          <w:sz w:val="28"/>
          <w:szCs w:val="26"/>
        </w:rPr>
        <w:t>+3</w:t>
      </w:r>
      <w:r w:rsidRPr="006339E8">
        <w:rPr>
          <w:i/>
          <w:iCs/>
          <w:sz w:val="28"/>
          <w:szCs w:val="26"/>
          <w:lang w:val="en-US"/>
        </w:rPr>
        <w:t>n</w:t>
      </w:r>
      <w:r w:rsidRPr="006339E8">
        <w:rPr>
          <w:i/>
          <w:iCs/>
          <w:sz w:val="28"/>
          <w:szCs w:val="26"/>
        </w:rPr>
        <w:t>+2</w:t>
      </w:r>
      <w:r w:rsidRPr="006339E8">
        <w:rPr>
          <w:sz w:val="28"/>
          <w:szCs w:val="26"/>
        </w:rPr>
        <w:t xml:space="preserve"> карандашей. Найти вероятность того, что среди них будет </w:t>
      </w:r>
      <w:r w:rsidRPr="006339E8">
        <w:rPr>
          <w:i/>
          <w:iCs/>
          <w:sz w:val="28"/>
          <w:szCs w:val="26"/>
          <w:lang w:val="en-US"/>
        </w:rPr>
        <w:t>m</w:t>
      </w:r>
      <w:r w:rsidRPr="006339E8">
        <w:rPr>
          <w:i/>
          <w:iCs/>
          <w:sz w:val="28"/>
          <w:szCs w:val="26"/>
        </w:rPr>
        <w:t>+1</w:t>
      </w:r>
      <w:r w:rsidRPr="006339E8">
        <w:rPr>
          <w:sz w:val="28"/>
          <w:szCs w:val="26"/>
        </w:rPr>
        <w:t xml:space="preserve"> синих и </w:t>
      </w:r>
      <w:r w:rsidRPr="006339E8">
        <w:rPr>
          <w:i/>
          <w:iCs/>
          <w:sz w:val="28"/>
          <w:szCs w:val="26"/>
          <w:lang w:val="en-US"/>
        </w:rPr>
        <w:t>n</w:t>
      </w:r>
      <w:r w:rsidRPr="006339E8">
        <w:rPr>
          <w:i/>
          <w:iCs/>
          <w:sz w:val="28"/>
          <w:szCs w:val="26"/>
        </w:rPr>
        <w:t>+1</w:t>
      </w:r>
      <w:r w:rsidRPr="006339E8">
        <w:rPr>
          <w:sz w:val="28"/>
          <w:szCs w:val="26"/>
        </w:rPr>
        <w:t xml:space="preserve"> красных. </w:t>
      </w:r>
    </w:p>
    <w:p w:rsidR="00ED4A02" w:rsidRDefault="00ED4A02" w:rsidP="006339E8">
      <w:pPr>
        <w:numPr>
          <w:ilvl w:val="2"/>
          <w:numId w:val="10"/>
        </w:numPr>
        <w:spacing w:line="360" w:lineRule="auto"/>
        <w:ind w:left="851"/>
        <w:jc w:val="both"/>
        <w:rPr>
          <w:b/>
          <w:sz w:val="28"/>
          <w:szCs w:val="32"/>
        </w:rPr>
      </w:pPr>
      <w:r>
        <w:rPr>
          <w:sz w:val="28"/>
          <w:szCs w:val="26"/>
        </w:rPr>
        <w:t xml:space="preserve">В первой урне находятся </w:t>
      </w:r>
      <w:r>
        <w:rPr>
          <w:i/>
          <w:iCs/>
          <w:sz w:val="28"/>
          <w:szCs w:val="26"/>
          <w:lang w:val="en-US"/>
        </w:rPr>
        <w:t>m</w:t>
      </w:r>
      <w:r>
        <w:rPr>
          <w:i/>
          <w:iCs/>
          <w:sz w:val="28"/>
          <w:szCs w:val="26"/>
        </w:rPr>
        <w:t>+2</w:t>
      </w:r>
      <w:r>
        <w:rPr>
          <w:sz w:val="28"/>
          <w:szCs w:val="26"/>
        </w:rPr>
        <w:t xml:space="preserve"> шаров белого и </w:t>
      </w:r>
      <w:r>
        <w:rPr>
          <w:i/>
          <w:iCs/>
          <w:sz w:val="28"/>
          <w:szCs w:val="26"/>
          <w:lang w:val="en-US"/>
        </w:rPr>
        <w:t>n</w:t>
      </w:r>
      <w:r>
        <w:rPr>
          <w:sz w:val="28"/>
          <w:szCs w:val="26"/>
        </w:rPr>
        <w:t xml:space="preserve"> шаров черного цвета, во второй —  </w:t>
      </w:r>
      <w:r>
        <w:rPr>
          <w:i/>
          <w:iCs/>
          <w:sz w:val="28"/>
          <w:szCs w:val="26"/>
          <w:lang w:val="en-US"/>
        </w:rPr>
        <w:t>m</w:t>
      </w:r>
      <w:r>
        <w:rPr>
          <w:i/>
          <w:iCs/>
          <w:sz w:val="28"/>
          <w:szCs w:val="26"/>
        </w:rPr>
        <w:t>+</w:t>
      </w:r>
      <w:r>
        <w:rPr>
          <w:i/>
          <w:iCs/>
          <w:sz w:val="28"/>
          <w:szCs w:val="26"/>
          <w:lang w:val="en-US"/>
        </w:rPr>
        <w:t>n</w:t>
      </w:r>
      <w:r>
        <w:rPr>
          <w:sz w:val="28"/>
          <w:szCs w:val="26"/>
        </w:rPr>
        <w:t xml:space="preserve"> белого и </w:t>
      </w:r>
      <w:r>
        <w:rPr>
          <w:i/>
          <w:iCs/>
          <w:sz w:val="28"/>
          <w:szCs w:val="26"/>
          <w:lang w:val="en-US"/>
        </w:rPr>
        <w:t>m</w:t>
      </w:r>
      <w:r>
        <w:rPr>
          <w:sz w:val="28"/>
          <w:szCs w:val="26"/>
        </w:rPr>
        <w:t xml:space="preserve"> синего, в третьей — </w:t>
      </w:r>
      <w:r>
        <w:rPr>
          <w:i/>
          <w:iCs/>
          <w:sz w:val="28"/>
          <w:szCs w:val="26"/>
          <w:lang w:val="en-US"/>
        </w:rPr>
        <w:t>n</w:t>
      </w:r>
      <w:r>
        <w:rPr>
          <w:i/>
          <w:iCs/>
          <w:sz w:val="28"/>
          <w:szCs w:val="26"/>
        </w:rPr>
        <w:t>+3</w:t>
      </w:r>
      <w:r>
        <w:rPr>
          <w:sz w:val="28"/>
          <w:szCs w:val="26"/>
        </w:rPr>
        <w:t xml:space="preserve"> белого и </w:t>
      </w:r>
      <w:r>
        <w:rPr>
          <w:i/>
          <w:iCs/>
          <w:sz w:val="28"/>
          <w:szCs w:val="26"/>
          <w:lang w:val="en-US"/>
        </w:rPr>
        <w:t>m</w:t>
      </w:r>
      <w:r>
        <w:rPr>
          <w:i/>
          <w:iCs/>
          <w:sz w:val="28"/>
          <w:szCs w:val="26"/>
        </w:rPr>
        <w:t>+1</w:t>
      </w:r>
      <w:r>
        <w:rPr>
          <w:sz w:val="28"/>
          <w:szCs w:val="26"/>
        </w:rPr>
        <w:t xml:space="preserve"> красного цвета. Из первой и второй урны наудачу извлекают по одному шару и кладут в третью. После этого из третьей вынимают один шар. Найти вероятность того, что он окажется белым.</w:t>
      </w:r>
    </w:p>
    <w:p w:rsidR="00ED4A02" w:rsidRDefault="00ED4A02" w:rsidP="006339E8">
      <w:pPr>
        <w:numPr>
          <w:ilvl w:val="2"/>
          <w:numId w:val="10"/>
        </w:numPr>
        <w:spacing w:line="360" w:lineRule="auto"/>
        <w:ind w:left="851"/>
        <w:jc w:val="both"/>
        <w:rPr>
          <w:b/>
          <w:sz w:val="28"/>
          <w:szCs w:val="32"/>
        </w:rPr>
      </w:pPr>
      <w:r>
        <w:rPr>
          <w:sz w:val="28"/>
          <w:szCs w:val="26"/>
        </w:rPr>
        <w:t xml:space="preserve">Вероятность попадания стрелка в мишень при одном выстреле равна </w:t>
      </w:r>
      <w:r w:rsidRPr="006D3E1D">
        <w:rPr>
          <w:position w:val="-24"/>
          <w:sz w:val="28"/>
          <w:szCs w:val="26"/>
        </w:rPr>
        <w:object w:dxaOrig="999" w:dyaOrig="620">
          <v:shape id="_x0000_i1047" type="#_x0000_t75" style="width:50.25pt;height:30.75pt" o:ole="">
            <v:imagedata r:id="rId49" o:title=""/>
          </v:shape>
          <o:OLEObject Type="Embed" ProgID="Equation.3" ShapeID="_x0000_i1047" DrawAspect="Content" ObjectID="_1757922090" r:id="rId50"/>
        </w:object>
      </w:r>
      <w:r>
        <w:rPr>
          <w:sz w:val="28"/>
          <w:szCs w:val="26"/>
        </w:rPr>
        <w:t xml:space="preserve">. Производится </w:t>
      </w:r>
      <w:r>
        <w:rPr>
          <w:i/>
          <w:iCs/>
          <w:sz w:val="28"/>
          <w:szCs w:val="26"/>
          <w:lang w:val="en-US"/>
        </w:rPr>
        <w:t>n</w:t>
      </w:r>
      <w:r>
        <w:rPr>
          <w:i/>
          <w:iCs/>
          <w:sz w:val="28"/>
          <w:szCs w:val="26"/>
        </w:rPr>
        <w:t>+4</w:t>
      </w:r>
      <w:r>
        <w:rPr>
          <w:sz w:val="28"/>
          <w:szCs w:val="26"/>
        </w:rPr>
        <w:t xml:space="preserve"> выстрела. Найти вероятность того, что он промахнется не более двух раз.</w:t>
      </w:r>
    </w:p>
    <w:p w:rsidR="00ED4A02" w:rsidRDefault="00ED4A02" w:rsidP="006339E8">
      <w:pPr>
        <w:numPr>
          <w:ilvl w:val="1"/>
          <w:numId w:val="10"/>
        </w:numPr>
        <w:spacing w:before="120" w:line="360" w:lineRule="auto"/>
        <w:jc w:val="both"/>
        <w:rPr>
          <w:b/>
          <w:sz w:val="28"/>
          <w:szCs w:val="32"/>
        </w:rPr>
      </w:pPr>
      <w:r>
        <w:rPr>
          <w:b/>
          <w:sz w:val="28"/>
          <w:szCs w:val="26"/>
        </w:rPr>
        <w:t>Случайные величины.</w:t>
      </w:r>
    </w:p>
    <w:p w:rsidR="00ED4A02" w:rsidRDefault="00ED4A02" w:rsidP="006339E8">
      <w:pPr>
        <w:numPr>
          <w:ilvl w:val="2"/>
          <w:numId w:val="10"/>
        </w:numPr>
        <w:spacing w:line="360" w:lineRule="auto"/>
        <w:ind w:left="851"/>
        <w:jc w:val="both"/>
        <w:rPr>
          <w:b/>
          <w:sz w:val="28"/>
          <w:szCs w:val="32"/>
        </w:rPr>
      </w:pPr>
      <w:r>
        <w:rPr>
          <w:bCs/>
          <w:sz w:val="28"/>
          <w:szCs w:val="32"/>
        </w:rPr>
        <w:t xml:space="preserve">Случайная величина </w:t>
      </w:r>
      <w:r>
        <w:rPr>
          <w:b/>
          <w:i/>
          <w:iCs/>
          <w:sz w:val="28"/>
          <w:szCs w:val="32"/>
        </w:rPr>
        <w:t>Х</w:t>
      </w:r>
      <w:r>
        <w:rPr>
          <w:bCs/>
          <w:sz w:val="28"/>
          <w:szCs w:val="32"/>
        </w:rPr>
        <w:t xml:space="preserve"> равна числу появлений «герба» в серии из </w:t>
      </w:r>
      <w:r>
        <w:rPr>
          <w:bCs/>
          <w:i/>
          <w:iCs/>
          <w:sz w:val="28"/>
          <w:szCs w:val="32"/>
          <w:lang w:val="en-US"/>
        </w:rPr>
        <w:t>n</w:t>
      </w:r>
      <w:r>
        <w:rPr>
          <w:bCs/>
          <w:i/>
          <w:iCs/>
          <w:sz w:val="28"/>
          <w:szCs w:val="32"/>
        </w:rPr>
        <w:t>+3</w:t>
      </w:r>
      <w:r>
        <w:rPr>
          <w:bCs/>
          <w:sz w:val="28"/>
          <w:szCs w:val="32"/>
        </w:rPr>
        <w:t xml:space="preserve"> бросаний монеты. Найти закон распределения и функцию распределения </w:t>
      </w:r>
      <w:r>
        <w:rPr>
          <w:bCs/>
          <w:i/>
          <w:iCs/>
          <w:sz w:val="28"/>
          <w:szCs w:val="32"/>
          <w:lang w:val="en-US"/>
        </w:rPr>
        <w:t>F</w:t>
      </w:r>
      <w:r>
        <w:rPr>
          <w:bCs/>
          <w:i/>
          <w:iCs/>
          <w:sz w:val="28"/>
          <w:szCs w:val="32"/>
        </w:rPr>
        <w:t>(</w:t>
      </w:r>
      <w:r>
        <w:rPr>
          <w:bCs/>
          <w:i/>
          <w:iCs/>
          <w:sz w:val="28"/>
          <w:szCs w:val="32"/>
          <w:lang w:val="en-US"/>
        </w:rPr>
        <w:t>x</w:t>
      </w:r>
      <w:r>
        <w:rPr>
          <w:bCs/>
          <w:i/>
          <w:iCs/>
          <w:sz w:val="28"/>
          <w:szCs w:val="32"/>
        </w:rPr>
        <w:t>)</w:t>
      </w:r>
      <w:r>
        <w:rPr>
          <w:bCs/>
          <w:sz w:val="28"/>
          <w:szCs w:val="32"/>
        </w:rPr>
        <w:t xml:space="preserve"> этой случайной величины; вычислить  ее математическое ожидание </w:t>
      </w:r>
      <w:r>
        <w:rPr>
          <w:bCs/>
          <w:i/>
          <w:iCs/>
          <w:sz w:val="28"/>
          <w:szCs w:val="32"/>
          <w:lang w:val="en-US"/>
        </w:rPr>
        <w:t>M</w:t>
      </w:r>
      <w:r>
        <w:rPr>
          <w:b/>
          <w:i/>
          <w:iCs/>
          <w:sz w:val="28"/>
          <w:szCs w:val="32"/>
          <w:lang w:val="en-US"/>
        </w:rPr>
        <w:t>X</w:t>
      </w:r>
      <w:r>
        <w:rPr>
          <w:bCs/>
          <w:sz w:val="28"/>
          <w:szCs w:val="32"/>
        </w:rPr>
        <w:t>и дисперсию</w:t>
      </w:r>
      <w:r>
        <w:rPr>
          <w:bCs/>
          <w:i/>
          <w:iCs/>
          <w:sz w:val="28"/>
          <w:szCs w:val="32"/>
          <w:lang w:val="en-US"/>
        </w:rPr>
        <w:t>D</w:t>
      </w:r>
      <w:r>
        <w:rPr>
          <w:b/>
          <w:i/>
          <w:iCs/>
          <w:sz w:val="28"/>
          <w:szCs w:val="32"/>
          <w:lang w:val="en-US"/>
        </w:rPr>
        <w:t>X</w:t>
      </w:r>
      <w:r>
        <w:rPr>
          <w:bCs/>
          <w:sz w:val="28"/>
          <w:szCs w:val="32"/>
        </w:rPr>
        <w:t xml:space="preserve">; построить график </w:t>
      </w:r>
      <w:r>
        <w:rPr>
          <w:bCs/>
          <w:i/>
          <w:iCs/>
          <w:sz w:val="28"/>
          <w:szCs w:val="32"/>
          <w:lang w:val="en-US"/>
        </w:rPr>
        <w:t>F</w:t>
      </w:r>
      <w:r w:rsidRPr="00914E94">
        <w:rPr>
          <w:bCs/>
          <w:i/>
          <w:iCs/>
          <w:sz w:val="28"/>
          <w:szCs w:val="32"/>
        </w:rPr>
        <w:t>(</w:t>
      </w:r>
      <w:r>
        <w:rPr>
          <w:bCs/>
          <w:i/>
          <w:iCs/>
          <w:sz w:val="28"/>
          <w:szCs w:val="32"/>
          <w:lang w:val="en-US"/>
        </w:rPr>
        <w:t>x</w:t>
      </w:r>
      <w:r w:rsidRPr="00914E94">
        <w:rPr>
          <w:bCs/>
          <w:i/>
          <w:iCs/>
          <w:sz w:val="28"/>
          <w:szCs w:val="32"/>
        </w:rPr>
        <w:t>).</w:t>
      </w:r>
    </w:p>
    <w:p w:rsidR="00ED4A02" w:rsidRDefault="00ED4A02" w:rsidP="006339E8">
      <w:pPr>
        <w:numPr>
          <w:ilvl w:val="2"/>
          <w:numId w:val="10"/>
        </w:numPr>
        <w:spacing w:line="312" w:lineRule="auto"/>
        <w:ind w:left="851"/>
        <w:jc w:val="both"/>
        <w:rPr>
          <w:b/>
          <w:sz w:val="28"/>
          <w:szCs w:val="32"/>
        </w:rPr>
      </w:pPr>
      <w:r>
        <w:rPr>
          <w:sz w:val="28"/>
          <w:szCs w:val="26"/>
        </w:rPr>
        <w:t xml:space="preserve">Закон распределения дискретной случайной величины </w:t>
      </w:r>
      <w:r>
        <w:rPr>
          <w:b/>
          <w:bCs/>
          <w:i/>
          <w:iCs/>
          <w:sz w:val="28"/>
          <w:szCs w:val="26"/>
          <w:lang w:val="en-US"/>
        </w:rPr>
        <w:t>X</w:t>
      </w:r>
      <w:r>
        <w:rPr>
          <w:sz w:val="28"/>
          <w:szCs w:val="26"/>
        </w:rPr>
        <w:t xml:space="preserve"> имеет вид:</w:t>
      </w:r>
    </w:p>
    <w:p w:rsidR="00ED4A02" w:rsidRDefault="00ED4A02" w:rsidP="006339E8">
      <w:pPr>
        <w:ind w:left="851"/>
        <w:rPr>
          <w:sz w:val="28"/>
          <w:szCs w:val="26"/>
        </w:rPr>
      </w:pPr>
    </w:p>
    <w:tbl>
      <w:tblPr>
        <w:tblW w:w="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"/>
        <w:gridCol w:w="757"/>
        <w:gridCol w:w="757"/>
        <w:gridCol w:w="757"/>
        <w:gridCol w:w="751"/>
        <w:gridCol w:w="766"/>
      </w:tblGrid>
      <w:tr w:rsidR="00ED4A02" w:rsidTr="00E420D2">
        <w:trPr>
          <w:jc w:val="center"/>
        </w:trPr>
        <w:tc>
          <w:tcPr>
            <w:tcW w:w="1458" w:type="dxa"/>
          </w:tcPr>
          <w:p w:rsidR="00ED4A02" w:rsidRDefault="00ED4A02" w:rsidP="006339E8">
            <w:pPr>
              <w:jc w:val="center"/>
              <w:rPr>
                <w:i/>
                <w:iCs/>
                <w:sz w:val="28"/>
                <w:szCs w:val="26"/>
                <w:lang w:val="en-US"/>
              </w:rPr>
            </w:pPr>
            <w:r>
              <w:rPr>
                <w:i/>
                <w:iCs/>
                <w:sz w:val="28"/>
                <w:szCs w:val="26"/>
                <w:lang w:val="en-US"/>
              </w:rPr>
              <w:t>x</w:t>
            </w:r>
            <w:r>
              <w:rPr>
                <w:i/>
                <w:iCs/>
                <w:sz w:val="28"/>
                <w:szCs w:val="26"/>
                <w:vertAlign w:val="subscript"/>
                <w:lang w:val="en-US"/>
              </w:rPr>
              <w:t>i</w:t>
            </w:r>
          </w:p>
        </w:tc>
        <w:tc>
          <w:tcPr>
            <w:tcW w:w="1477" w:type="dxa"/>
          </w:tcPr>
          <w:p w:rsidR="00ED4A02" w:rsidRDefault="00ED4A02" w:rsidP="006339E8">
            <w:pPr>
              <w:jc w:val="center"/>
              <w:rPr>
                <w:sz w:val="28"/>
                <w:szCs w:val="26"/>
                <w:lang w:val="en-US"/>
              </w:rPr>
            </w:pPr>
            <w:r>
              <w:rPr>
                <w:sz w:val="28"/>
                <w:szCs w:val="26"/>
                <w:lang w:val="en-US"/>
              </w:rPr>
              <w:t>-2</w:t>
            </w:r>
          </w:p>
        </w:tc>
        <w:tc>
          <w:tcPr>
            <w:tcW w:w="1477" w:type="dxa"/>
          </w:tcPr>
          <w:p w:rsidR="00ED4A02" w:rsidRDefault="00ED4A02" w:rsidP="006339E8">
            <w:pPr>
              <w:jc w:val="center"/>
              <w:rPr>
                <w:sz w:val="28"/>
                <w:szCs w:val="26"/>
                <w:lang w:val="en-US"/>
              </w:rPr>
            </w:pPr>
            <w:r>
              <w:rPr>
                <w:sz w:val="28"/>
                <w:szCs w:val="26"/>
                <w:lang w:val="en-US"/>
              </w:rPr>
              <w:t>-1</w:t>
            </w:r>
          </w:p>
        </w:tc>
        <w:tc>
          <w:tcPr>
            <w:tcW w:w="1477" w:type="dxa"/>
          </w:tcPr>
          <w:p w:rsidR="00ED4A02" w:rsidRDefault="00ED4A02" w:rsidP="006339E8">
            <w:pPr>
              <w:jc w:val="center"/>
              <w:rPr>
                <w:sz w:val="28"/>
                <w:szCs w:val="26"/>
                <w:lang w:val="en-US"/>
              </w:rPr>
            </w:pPr>
            <w:r>
              <w:rPr>
                <w:sz w:val="28"/>
                <w:szCs w:val="26"/>
                <w:lang w:val="en-US"/>
              </w:rPr>
              <w:t>0</w:t>
            </w:r>
          </w:p>
        </w:tc>
        <w:tc>
          <w:tcPr>
            <w:tcW w:w="1463" w:type="dxa"/>
          </w:tcPr>
          <w:p w:rsidR="00ED4A02" w:rsidRDefault="00ED4A02" w:rsidP="006339E8">
            <w:pPr>
              <w:jc w:val="center"/>
              <w:rPr>
                <w:i/>
                <w:iCs/>
                <w:sz w:val="28"/>
                <w:szCs w:val="26"/>
                <w:lang w:val="en-US"/>
              </w:rPr>
            </w:pPr>
            <w:r>
              <w:rPr>
                <w:i/>
                <w:iCs/>
                <w:sz w:val="28"/>
                <w:szCs w:val="26"/>
                <w:lang w:val="en-US"/>
              </w:rPr>
              <w:t>m</w:t>
            </w:r>
          </w:p>
        </w:tc>
        <w:tc>
          <w:tcPr>
            <w:tcW w:w="1498" w:type="dxa"/>
          </w:tcPr>
          <w:p w:rsidR="00ED4A02" w:rsidRDefault="00ED4A02" w:rsidP="006339E8">
            <w:pPr>
              <w:jc w:val="center"/>
              <w:rPr>
                <w:i/>
                <w:iCs/>
                <w:sz w:val="28"/>
                <w:szCs w:val="26"/>
                <w:lang w:val="en-US"/>
              </w:rPr>
            </w:pPr>
            <w:proofErr w:type="spellStart"/>
            <w:r>
              <w:rPr>
                <w:i/>
                <w:iCs/>
                <w:sz w:val="28"/>
                <w:szCs w:val="26"/>
                <w:lang w:val="en-US"/>
              </w:rPr>
              <w:t>m+n</w:t>
            </w:r>
            <w:proofErr w:type="spellEnd"/>
          </w:p>
        </w:tc>
      </w:tr>
      <w:tr w:rsidR="00ED4A02" w:rsidTr="00E420D2">
        <w:trPr>
          <w:jc w:val="center"/>
        </w:trPr>
        <w:tc>
          <w:tcPr>
            <w:tcW w:w="1458" w:type="dxa"/>
          </w:tcPr>
          <w:p w:rsidR="00ED4A02" w:rsidRDefault="00ED4A02" w:rsidP="006339E8">
            <w:pPr>
              <w:jc w:val="center"/>
              <w:rPr>
                <w:i/>
                <w:iCs/>
                <w:sz w:val="28"/>
                <w:szCs w:val="26"/>
                <w:lang w:val="en-US"/>
              </w:rPr>
            </w:pPr>
            <w:r>
              <w:rPr>
                <w:i/>
                <w:iCs/>
                <w:sz w:val="28"/>
                <w:szCs w:val="26"/>
                <w:lang w:val="en-US"/>
              </w:rPr>
              <w:t>p</w:t>
            </w:r>
            <w:r>
              <w:rPr>
                <w:i/>
                <w:iCs/>
                <w:sz w:val="28"/>
                <w:szCs w:val="26"/>
                <w:vertAlign w:val="subscript"/>
                <w:lang w:val="en-US"/>
              </w:rPr>
              <w:t>i</w:t>
            </w:r>
          </w:p>
        </w:tc>
        <w:tc>
          <w:tcPr>
            <w:tcW w:w="1477" w:type="dxa"/>
          </w:tcPr>
          <w:p w:rsidR="00ED4A02" w:rsidRDefault="00ED4A02" w:rsidP="006339E8">
            <w:pPr>
              <w:jc w:val="center"/>
              <w:rPr>
                <w:sz w:val="28"/>
                <w:szCs w:val="26"/>
                <w:lang w:val="en-US"/>
              </w:rPr>
            </w:pPr>
            <w:r>
              <w:rPr>
                <w:sz w:val="28"/>
                <w:szCs w:val="26"/>
                <w:lang w:val="en-US"/>
              </w:rPr>
              <w:t>0,2</w:t>
            </w:r>
          </w:p>
        </w:tc>
        <w:tc>
          <w:tcPr>
            <w:tcW w:w="1477" w:type="dxa"/>
          </w:tcPr>
          <w:p w:rsidR="00ED4A02" w:rsidRDefault="00ED4A02" w:rsidP="006339E8">
            <w:pPr>
              <w:jc w:val="center"/>
              <w:rPr>
                <w:sz w:val="28"/>
                <w:szCs w:val="26"/>
                <w:lang w:val="en-US"/>
              </w:rPr>
            </w:pPr>
            <w:r>
              <w:rPr>
                <w:sz w:val="28"/>
                <w:szCs w:val="26"/>
                <w:lang w:val="en-US"/>
              </w:rPr>
              <w:t>0,1</w:t>
            </w:r>
          </w:p>
        </w:tc>
        <w:tc>
          <w:tcPr>
            <w:tcW w:w="1477" w:type="dxa"/>
          </w:tcPr>
          <w:p w:rsidR="00ED4A02" w:rsidRDefault="00ED4A02" w:rsidP="006339E8">
            <w:pPr>
              <w:jc w:val="center"/>
              <w:rPr>
                <w:sz w:val="28"/>
                <w:szCs w:val="26"/>
                <w:lang w:val="en-US"/>
              </w:rPr>
            </w:pPr>
            <w:r>
              <w:rPr>
                <w:sz w:val="28"/>
                <w:szCs w:val="26"/>
                <w:lang w:val="en-US"/>
              </w:rPr>
              <w:t>0,2</w:t>
            </w:r>
          </w:p>
        </w:tc>
        <w:tc>
          <w:tcPr>
            <w:tcW w:w="1463" w:type="dxa"/>
          </w:tcPr>
          <w:p w:rsidR="00ED4A02" w:rsidRDefault="00ED4A02" w:rsidP="006339E8">
            <w:pPr>
              <w:jc w:val="center"/>
              <w:rPr>
                <w:i/>
                <w:iCs/>
                <w:sz w:val="28"/>
                <w:szCs w:val="26"/>
                <w:lang w:val="en-US"/>
              </w:rPr>
            </w:pPr>
            <w:r>
              <w:rPr>
                <w:i/>
                <w:iCs/>
                <w:sz w:val="28"/>
                <w:szCs w:val="26"/>
                <w:lang w:val="en-US"/>
              </w:rPr>
              <w:t>p</w:t>
            </w:r>
            <w:r>
              <w:rPr>
                <w:i/>
                <w:iCs/>
                <w:sz w:val="28"/>
                <w:szCs w:val="26"/>
                <w:vertAlign w:val="subscript"/>
                <w:lang w:val="en-US"/>
              </w:rPr>
              <w:t>4</w:t>
            </w:r>
          </w:p>
        </w:tc>
        <w:tc>
          <w:tcPr>
            <w:tcW w:w="1498" w:type="dxa"/>
          </w:tcPr>
          <w:p w:rsidR="00ED4A02" w:rsidRDefault="00ED4A02" w:rsidP="006339E8">
            <w:pPr>
              <w:jc w:val="center"/>
              <w:rPr>
                <w:i/>
                <w:iCs/>
                <w:sz w:val="28"/>
                <w:szCs w:val="26"/>
                <w:lang w:val="en-US"/>
              </w:rPr>
            </w:pPr>
            <w:r>
              <w:rPr>
                <w:i/>
                <w:iCs/>
                <w:sz w:val="28"/>
                <w:szCs w:val="26"/>
                <w:lang w:val="en-US"/>
              </w:rPr>
              <w:t>p</w:t>
            </w:r>
            <w:r>
              <w:rPr>
                <w:i/>
                <w:iCs/>
                <w:sz w:val="28"/>
                <w:szCs w:val="26"/>
                <w:vertAlign w:val="subscript"/>
                <w:lang w:val="en-US"/>
              </w:rPr>
              <w:t>5</w:t>
            </w:r>
          </w:p>
        </w:tc>
      </w:tr>
    </w:tbl>
    <w:p w:rsidR="00ED4A02" w:rsidRDefault="00ED4A02" w:rsidP="006339E8">
      <w:pPr>
        <w:ind w:left="720"/>
        <w:jc w:val="center"/>
        <w:rPr>
          <w:sz w:val="28"/>
          <w:szCs w:val="26"/>
          <w:lang w:val="en-US"/>
        </w:rPr>
      </w:pPr>
    </w:p>
    <w:p w:rsidR="00ED4A02" w:rsidRDefault="00ED4A02" w:rsidP="006339E8">
      <w:pPr>
        <w:spacing w:line="360" w:lineRule="auto"/>
        <w:ind w:left="720"/>
        <w:jc w:val="both"/>
        <w:rPr>
          <w:i/>
          <w:iCs/>
          <w:sz w:val="28"/>
          <w:szCs w:val="26"/>
        </w:rPr>
      </w:pPr>
      <w:r>
        <w:rPr>
          <w:sz w:val="28"/>
          <w:szCs w:val="26"/>
        </w:rPr>
        <w:t xml:space="preserve">Найти вероятности </w:t>
      </w:r>
      <w:r>
        <w:rPr>
          <w:i/>
          <w:iCs/>
          <w:sz w:val="28"/>
          <w:szCs w:val="26"/>
          <w:lang w:val="en-US"/>
        </w:rPr>
        <w:t>p</w:t>
      </w:r>
      <w:r>
        <w:rPr>
          <w:i/>
          <w:iCs/>
          <w:sz w:val="28"/>
          <w:szCs w:val="26"/>
          <w:vertAlign w:val="subscript"/>
        </w:rPr>
        <w:t>4</w:t>
      </w:r>
      <w:r>
        <w:rPr>
          <w:i/>
          <w:iCs/>
          <w:sz w:val="28"/>
          <w:szCs w:val="26"/>
        </w:rPr>
        <w:t xml:space="preserve">, </w:t>
      </w:r>
      <w:r>
        <w:rPr>
          <w:i/>
          <w:iCs/>
          <w:sz w:val="28"/>
          <w:szCs w:val="26"/>
          <w:lang w:val="en-US"/>
        </w:rPr>
        <w:t>p</w:t>
      </w:r>
      <w:r>
        <w:rPr>
          <w:i/>
          <w:iCs/>
          <w:sz w:val="28"/>
          <w:szCs w:val="26"/>
          <w:vertAlign w:val="subscript"/>
        </w:rPr>
        <w:t>5</w:t>
      </w:r>
      <w:r>
        <w:rPr>
          <w:i/>
          <w:iCs/>
          <w:sz w:val="28"/>
          <w:szCs w:val="26"/>
        </w:rPr>
        <w:t xml:space="preserve">, </w:t>
      </w:r>
      <w:r>
        <w:rPr>
          <w:sz w:val="28"/>
          <w:szCs w:val="26"/>
        </w:rPr>
        <w:t xml:space="preserve">и дисперсию </w:t>
      </w:r>
      <w:r>
        <w:rPr>
          <w:i/>
          <w:iCs/>
          <w:sz w:val="28"/>
          <w:szCs w:val="26"/>
          <w:lang w:val="en-US"/>
        </w:rPr>
        <w:t>D</w:t>
      </w:r>
      <w:r>
        <w:rPr>
          <w:b/>
          <w:bCs/>
          <w:i/>
          <w:iCs/>
          <w:sz w:val="28"/>
          <w:szCs w:val="26"/>
          <w:lang w:val="en-US"/>
        </w:rPr>
        <w:t>X</w:t>
      </w:r>
      <w:r>
        <w:rPr>
          <w:sz w:val="28"/>
          <w:szCs w:val="26"/>
        </w:rPr>
        <w:t xml:space="preserve">, если математическое ожидание </w:t>
      </w:r>
      <w:r>
        <w:rPr>
          <w:i/>
          <w:iCs/>
          <w:sz w:val="28"/>
          <w:szCs w:val="26"/>
          <w:lang w:val="en-US"/>
        </w:rPr>
        <w:t>M</w:t>
      </w:r>
      <w:r>
        <w:rPr>
          <w:b/>
          <w:bCs/>
          <w:i/>
          <w:iCs/>
          <w:sz w:val="28"/>
          <w:szCs w:val="26"/>
          <w:lang w:val="en-US"/>
        </w:rPr>
        <w:t>X</w:t>
      </w:r>
      <w:r>
        <w:rPr>
          <w:i/>
          <w:iCs/>
          <w:sz w:val="28"/>
          <w:szCs w:val="26"/>
        </w:rPr>
        <w:t>=-0,5+0,5</w:t>
      </w:r>
      <w:r>
        <w:rPr>
          <w:i/>
          <w:iCs/>
          <w:sz w:val="28"/>
          <w:szCs w:val="26"/>
          <w:lang w:val="en-US"/>
        </w:rPr>
        <w:t>m</w:t>
      </w:r>
      <w:r>
        <w:rPr>
          <w:i/>
          <w:iCs/>
          <w:sz w:val="28"/>
          <w:szCs w:val="26"/>
        </w:rPr>
        <w:t>+0,1</w:t>
      </w:r>
      <w:r>
        <w:rPr>
          <w:i/>
          <w:iCs/>
          <w:sz w:val="28"/>
          <w:szCs w:val="26"/>
          <w:lang w:val="en-US"/>
        </w:rPr>
        <w:t>n</w:t>
      </w:r>
      <w:r>
        <w:rPr>
          <w:i/>
          <w:iCs/>
          <w:sz w:val="28"/>
          <w:szCs w:val="26"/>
        </w:rPr>
        <w:t>.</w:t>
      </w:r>
    </w:p>
    <w:p w:rsidR="00ED4A02" w:rsidRDefault="00ED4A02">
      <w:r>
        <w:br w:type="page"/>
      </w:r>
    </w:p>
    <w:p w:rsidR="00ED4A02" w:rsidRDefault="00ED4A02" w:rsidP="001E10C8">
      <w:pPr>
        <w:pStyle w:val="1"/>
      </w:pPr>
      <w:bookmarkStart w:id="12" w:name="_Toc430254337"/>
      <w:r>
        <w:t>Краткое содержание (программа) курса</w:t>
      </w:r>
      <w:bookmarkEnd w:id="12"/>
    </w:p>
    <w:p w:rsidR="00ED4A02" w:rsidRDefault="00ED4A02" w:rsidP="001E10C8">
      <w:pPr>
        <w:spacing w:line="360" w:lineRule="auto"/>
        <w:ind w:firstLine="709"/>
        <w:rPr>
          <w:sz w:val="28"/>
        </w:rPr>
      </w:pPr>
      <w:r>
        <w:rPr>
          <w:b/>
          <w:sz w:val="28"/>
        </w:rPr>
        <w:t>1. Линейная алгебра.</w:t>
      </w:r>
    </w:p>
    <w:p w:rsidR="00ED4A02" w:rsidRPr="001E10C8" w:rsidRDefault="00ED4A02" w:rsidP="001E10C8">
      <w:pPr>
        <w:pStyle w:val="33"/>
        <w:spacing w:line="360" w:lineRule="auto"/>
        <w:ind w:firstLine="709"/>
        <w:jc w:val="both"/>
        <w:rPr>
          <w:sz w:val="28"/>
          <w:szCs w:val="28"/>
        </w:rPr>
      </w:pPr>
      <w:r w:rsidRPr="001E10C8">
        <w:rPr>
          <w:sz w:val="28"/>
          <w:szCs w:val="28"/>
        </w:rPr>
        <w:t xml:space="preserve">Матрицы, действия над ними. Определители, их свойства и вычисление. Обратная матрица. Системы линейных уравнений, условие их совместности. Формулы </w:t>
      </w:r>
      <w:proofErr w:type="spellStart"/>
      <w:r w:rsidRPr="001E10C8">
        <w:rPr>
          <w:sz w:val="28"/>
          <w:szCs w:val="28"/>
        </w:rPr>
        <w:t>Крамера</w:t>
      </w:r>
      <w:proofErr w:type="spellEnd"/>
      <w:r w:rsidRPr="001E10C8">
        <w:rPr>
          <w:sz w:val="28"/>
          <w:szCs w:val="28"/>
        </w:rPr>
        <w:t xml:space="preserve">, метод Гаусса и матричный способ решения систем. </w:t>
      </w:r>
    </w:p>
    <w:p w:rsidR="00ED4A02" w:rsidRPr="001E10C8" w:rsidRDefault="00ED4A02" w:rsidP="001E10C8">
      <w:pPr>
        <w:spacing w:line="360" w:lineRule="auto"/>
        <w:ind w:firstLine="709"/>
        <w:rPr>
          <w:b/>
          <w:sz w:val="28"/>
        </w:rPr>
      </w:pPr>
      <w:r>
        <w:rPr>
          <w:b/>
          <w:sz w:val="28"/>
        </w:rPr>
        <w:t>2</w:t>
      </w:r>
      <w:r w:rsidRPr="001E10C8">
        <w:rPr>
          <w:b/>
          <w:sz w:val="28"/>
        </w:rPr>
        <w:t>. Дифференциальное исчисление.</w:t>
      </w:r>
    </w:p>
    <w:p w:rsidR="00ED4A02" w:rsidRPr="001E10C8" w:rsidRDefault="00ED4A02" w:rsidP="001E10C8">
      <w:pPr>
        <w:pStyle w:val="33"/>
        <w:spacing w:line="360" w:lineRule="auto"/>
        <w:ind w:firstLine="709"/>
        <w:jc w:val="both"/>
        <w:rPr>
          <w:sz w:val="28"/>
          <w:szCs w:val="28"/>
        </w:rPr>
      </w:pPr>
      <w:r w:rsidRPr="001E10C8">
        <w:rPr>
          <w:sz w:val="28"/>
          <w:szCs w:val="28"/>
        </w:rPr>
        <w:t>Основные понятия теории множеств. Функция, область её определения, способы задания. Сложные, обратные функции. Предел функции. Бесконечно малые функции, их свойства. Бесконечно большие функции. Сравнение бесконечно малых, их эквивалентность. Основные теоремы о пределах. Замечательные пределы. Непрерывность функции. Точки разрыва.</w:t>
      </w:r>
    </w:p>
    <w:p w:rsidR="00ED4A02" w:rsidRPr="001E10C8" w:rsidRDefault="00ED4A02" w:rsidP="001E10C8">
      <w:pPr>
        <w:pStyle w:val="33"/>
        <w:spacing w:line="360" w:lineRule="auto"/>
        <w:ind w:firstLine="709"/>
        <w:jc w:val="both"/>
        <w:rPr>
          <w:sz w:val="28"/>
          <w:szCs w:val="28"/>
        </w:rPr>
      </w:pPr>
      <w:r w:rsidRPr="001E10C8">
        <w:rPr>
          <w:sz w:val="28"/>
          <w:szCs w:val="28"/>
        </w:rPr>
        <w:t xml:space="preserve">Производная, её смысл. Правила дифференцирования. Дифференцирование сложных, неявных и параметрических функций. Дифференциал функции, его свойства. Производные и дифференциалы высших порядков. Теоремы </w:t>
      </w:r>
      <w:proofErr w:type="spellStart"/>
      <w:r w:rsidRPr="001E10C8">
        <w:rPr>
          <w:sz w:val="28"/>
          <w:szCs w:val="28"/>
        </w:rPr>
        <w:t>Ролля</w:t>
      </w:r>
      <w:proofErr w:type="spellEnd"/>
      <w:r w:rsidRPr="001E10C8">
        <w:rPr>
          <w:sz w:val="28"/>
          <w:szCs w:val="28"/>
        </w:rPr>
        <w:t xml:space="preserve">, Лагранжа, Коши. Правило </w:t>
      </w:r>
      <w:proofErr w:type="spellStart"/>
      <w:r w:rsidRPr="001E10C8">
        <w:rPr>
          <w:sz w:val="28"/>
          <w:szCs w:val="28"/>
        </w:rPr>
        <w:t>Лопиталя</w:t>
      </w:r>
      <w:proofErr w:type="spellEnd"/>
      <w:r w:rsidRPr="001E10C8">
        <w:rPr>
          <w:sz w:val="28"/>
          <w:szCs w:val="28"/>
        </w:rPr>
        <w:t>. Признаки монотонности функции, ее экстремумы. Наибольшее и наименьшее значения функции на отрезке. Выпуклость и вогнутость кривой, точки перегиба. Асимптоты. Построение графиков функций.</w:t>
      </w:r>
    </w:p>
    <w:p w:rsidR="00ED4A02" w:rsidRDefault="00ED4A02" w:rsidP="001E10C8">
      <w:pPr>
        <w:spacing w:line="360" w:lineRule="auto"/>
        <w:ind w:firstLine="709"/>
        <w:rPr>
          <w:b/>
          <w:sz w:val="28"/>
        </w:rPr>
      </w:pPr>
      <w:r>
        <w:rPr>
          <w:b/>
          <w:sz w:val="28"/>
        </w:rPr>
        <w:t>3. Интегральное исчисление.</w:t>
      </w:r>
    </w:p>
    <w:p w:rsidR="00ED4A02" w:rsidRPr="001E10C8" w:rsidRDefault="00ED4A02" w:rsidP="001E10C8">
      <w:pPr>
        <w:pStyle w:val="33"/>
        <w:spacing w:line="360" w:lineRule="auto"/>
        <w:ind w:firstLine="709"/>
        <w:jc w:val="both"/>
        <w:rPr>
          <w:sz w:val="28"/>
          <w:szCs w:val="28"/>
        </w:rPr>
      </w:pPr>
      <w:r w:rsidRPr="001E10C8">
        <w:rPr>
          <w:sz w:val="28"/>
          <w:szCs w:val="28"/>
        </w:rPr>
        <w:t>Неопределенный интеграл, его основные свойства. Таблица интегралов. Интегрирование подстановкой и по частям. Интегрирование дробно-рациональных, тригонометрических и иррациональных функций.</w:t>
      </w:r>
    </w:p>
    <w:p w:rsidR="00ED4A02" w:rsidRPr="001E10C8" w:rsidRDefault="00ED4A02" w:rsidP="001E10C8">
      <w:pPr>
        <w:pStyle w:val="33"/>
        <w:spacing w:line="360" w:lineRule="auto"/>
        <w:ind w:firstLine="709"/>
        <w:jc w:val="both"/>
        <w:rPr>
          <w:sz w:val="28"/>
          <w:szCs w:val="28"/>
        </w:rPr>
      </w:pPr>
      <w:r w:rsidRPr="001E10C8">
        <w:rPr>
          <w:sz w:val="28"/>
          <w:szCs w:val="28"/>
        </w:rPr>
        <w:t xml:space="preserve">Интегральная сумма. Определенный интеграл, его геометрический смысл. Свойства определенного интеграла. Формула Ньютона-Лейбница. Интегрирование по частям и замена переменной в определенном интеграле. </w:t>
      </w:r>
    </w:p>
    <w:p w:rsidR="00ED4A02" w:rsidRDefault="00ED4A02" w:rsidP="001E10C8">
      <w:pPr>
        <w:spacing w:line="360" w:lineRule="auto"/>
        <w:ind w:firstLine="709"/>
        <w:rPr>
          <w:b/>
          <w:sz w:val="28"/>
        </w:rPr>
      </w:pPr>
      <w:r>
        <w:rPr>
          <w:b/>
          <w:sz w:val="28"/>
        </w:rPr>
        <w:t>4. Функции комплексного переменного.</w:t>
      </w:r>
    </w:p>
    <w:p w:rsidR="00ED4A02" w:rsidRDefault="00ED4A02" w:rsidP="001E10C8">
      <w:pPr>
        <w:pStyle w:val="33"/>
        <w:spacing w:line="360" w:lineRule="auto"/>
        <w:ind w:firstLine="709"/>
        <w:jc w:val="both"/>
        <w:rPr>
          <w:sz w:val="28"/>
          <w:szCs w:val="28"/>
        </w:rPr>
      </w:pPr>
      <w:r w:rsidRPr="001E10C8">
        <w:rPr>
          <w:sz w:val="28"/>
          <w:szCs w:val="28"/>
        </w:rPr>
        <w:lastRenderedPageBreak/>
        <w:t xml:space="preserve">Комплексные числа, изображение на плоскости. Модуль и аргумент комплексного числа. Алгебраическая, тригонометрическая и показательная формы комплексного числа. Действия над комплексными числами. </w:t>
      </w:r>
    </w:p>
    <w:p w:rsidR="00ED4A02" w:rsidRDefault="00ED4A02" w:rsidP="001E10C8">
      <w:pPr>
        <w:numPr>
          <w:ilvl w:val="12"/>
          <w:numId w:val="0"/>
        </w:numPr>
        <w:spacing w:line="360" w:lineRule="auto"/>
        <w:ind w:firstLine="709"/>
        <w:rPr>
          <w:b/>
          <w:sz w:val="28"/>
        </w:rPr>
      </w:pPr>
      <w:r>
        <w:rPr>
          <w:b/>
          <w:sz w:val="28"/>
        </w:rPr>
        <w:t>5. Ряды.</w:t>
      </w:r>
    </w:p>
    <w:p w:rsidR="00ED4A02" w:rsidRDefault="00ED4A02" w:rsidP="001E10C8">
      <w:pPr>
        <w:pStyle w:val="33"/>
        <w:spacing w:line="360" w:lineRule="auto"/>
        <w:ind w:firstLine="709"/>
        <w:jc w:val="both"/>
        <w:rPr>
          <w:sz w:val="28"/>
          <w:szCs w:val="28"/>
        </w:rPr>
      </w:pPr>
      <w:r w:rsidRPr="001E10C8">
        <w:rPr>
          <w:sz w:val="28"/>
          <w:szCs w:val="28"/>
        </w:rPr>
        <w:t xml:space="preserve">Числовые ряды, сходимость и сумма ряда. Необходимое условие сходимости. Свойства сходящихся рядов. Достаточные признаки сходимости рядов с неотрицательными членами (признаки сравнения, Даламбера, Гаусса, радикальный признак Коши, интегральный признак). Знакочередующиеся ряды. Признак Лейбница. Знакопеременные ряды. Абсолютно и условно сходящиеся ряды. Функциональные ряды, область сходимости, методы её </w:t>
      </w:r>
      <w:proofErr w:type="spellStart"/>
      <w:r w:rsidRPr="001E10C8">
        <w:rPr>
          <w:sz w:val="28"/>
          <w:szCs w:val="28"/>
        </w:rPr>
        <w:t>определения.Степенные</w:t>
      </w:r>
      <w:proofErr w:type="spellEnd"/>
      <w:r w:rsidRPr="001E10C8">
        <w:rPr>
          <w:sz w:val="28"/>
          <w:szCs w:val="28"/>
        </w:rPr>
        <w:t xml:space="preserve"> ряды, действия над ними. Теорема Абеля о сходимости степенных рядов. Формулы для вычисления радиуса сходимости степенных рядов. Ряды Тейлора и </w:t>
      </w:r>
      <w:proofErr w:type="spellStart"/>
      <w:r w:rsidRPr="001E10C8">
        <w:rPr>
          <w:sz w:val="28"/>
          <w:szCs w:val="28"/>
        </w:rPr>
        <w:t>Маклорена</w:t>
      </w:r>
      <w:proofErr w:type="spellEnd"/>
      <w:r w:rsidRPr="001E10C8">
        <w:rPr>
          <w:sz w:val="28"/>
          <w:szCs w:val="28"/>
        </w:rPr>
        <w:t>. Разложение функций у =</w:t>
      </w:r>
      <w:proofErr w:type="spellStart"/>
      <w:r w:rsidRPr="001E10C8">
        <w:rPr>
          <w:sz w:val="28"/>
          <w:szCs w:val="28"/>
        </w:rPr>
        <w:t>sin</w:t>
      </w:r>
      <w:proofErr w:type="spellEnd"/>
      <w:r w:rsidRPr="001E10C8">
        <w:rPr>
          <w:sz w:val="28"/>
          <w:szCs w:val="28"/>
        </w:rPr>
        <w:t xml:space="preserve"> x,  </w:t>
      </w:r>
      <w:proofErr w:type="spellStart"/>
      <w:r w:rsidRPr="001E10C8">
        <w:rPr>
          <w:sz w:val="28"/>
          <w:szCs w:val="28"/>
        </w:rPr>
        <w:t>cos</w:t>
      </w:r>
      <w:proofErr w:type="spellEnd"/>
      <w:r w:rsidRPr="001E10C8">
        <w:rPr>
          <w:sz w:val="28"/>
          <w:szCs w:val="28"/>
        </w:rPr>
        <w:t xml:space="preserve"> x,  </w:t>
      </w:r>
      <w:proofErr w:type="spellStart"/>
      <w:r w:rsidRPr="001E10C8">
        <w:rPr>
          <w:sz w:val="28"/>
          <w:szCs w:val="28"/>
        </w:rPr>
        <w:t>ex</w:t>
      </w:r>
      <w:proofErr w:type="spellEnd"/>
      <w:r w:rsidRPr="001E10C8">
        <w:rPr>
          <w:sz w:val="28"/>
          <w:szCs w:val="28"/>
        </w:rPr>
        <w:t xml:space="preserve">,  (1+x)m,  </w:t>
      </w:r>
      <w:proofErr w:type="spellStart"/>
      <w:r w:rsidRPr="001E10C8">
        <w:rPr>
          <w:sz w:val="28"/>
          <w:szCs w:val="28"/>
        </w:rPr>
        <w:t>ln</w:t>
      </w:r>
      <w:proofErr w:type="spellEnd"/>
      <w:r w:rsidRPr="001E10C8">
        <w:rPr>
          <w:sz w:val="28"/>
          <w:szCs w:val="28"/>
        </w:rPr>
        <w:t xml:space="preserve"> (1+x),  </w:t>
      </w:r>
      <w:proofErr w:type="spellStart"/>
      <w:r w:rsidRPr="001E10C8">
        <w:rPr>
          <w:sz w:val="28"/>
          <w:szCs w:val="28"/>
        </w:rPr>
        <w:t>arctg</w:t>
      </w:r>
      <w:proofErr w:type="spellEnd"/>
      <w:r w:rsidRPr="001E10C8">
        <w:rPr>
          <w:sz w:val="28"/>
          <w:szCs w:val="28"/>
        </w:rPr>
        <w:t xml:space="preserve"> x в степенные ряды. Применение степенных рядов в приближенных вычислениях (приближенное вычисление значений функций, определенных интегралов, приближенное решение дифференциальных уравнений). Тригонометрические ряды Фурье. Разложение функций в тригонометрические ряды Фурье.</w:t>
      </w:r>
    </w:p>
    <w:p w:rsidR="00ED4A02" w:rsidRPr="001E10C8" w:rsidRDefault="00ED4A02" w:rsidP="001E10C8">
      <w:pPr>
        <w:numPr>
          <w:ilvl w:val="12"/>
          <w:numId w:val="0"/>
        </w:numPr>
        <w:spacing w:line="360" w:lineRule="auto"/>
        <w:ind w:firstLine="709"/>
        <w:rPr>
          <w:b/>
          <w:sz w:val="28"/>
        </w:rPr>
      </w:pPr>
      <w:r>
        <w:rPr>
          <w:b/>
          <w:sz w:val="28"/>
        </w:rPr>
        <w:t>6</w:t>
      </w:r>
      <w:r w:rsidRPr="001E10C8">
        <w:rPr>
          <w:b/>
          <w:sz w:val="28"/>
        </w:rPr>
        <w:t>. Теория вероятностей.</w:t>
      </w:r>
    </w:p>
    <w:p w:rsidR="00ED4A02" w:rsidRPr="001E10C8" w:rsidRDefault="00ED4A02" w:rsidP="001E10C8">
      <w:pPr>
        <w:pStyle w:val="33"/>
        <w:spacing w:line="360" w:lineRule="auto"/>
        <w:ind w:firstLine="709"/>
        <w:jc w:val="both"/>
        <w:rPr>
          <w:sz w:val="28"/>
          <w:szCs w:val="28"/>
        </w:rPr>
      </w:pPr>
      <w:r w:rsidRPr="001E10C8">
        <w:rPr>
          <w:sz w:val="28"/>
          <w:szCs w:val="28"/>
        </w:rPr>
        <w:t xml:space="preserve">Случайные события, алгебра событий. Относительная частота, статистическое определение вероятности. Классическое определение вероятности. Геометрическое определение вероятности, задача о встрече. Формулы комбинаторики. Теоремы сложения. Независимые события, теоремы умножения. Формула полной вероятности. Формулы Байеса. Повторение испытаний. Формула Бернулли. Наивероятнейшее число событий. Локальная и интегральная теоремы Лапласа. Случайные величины. Функция распределения (интегральный закон распределения). Плотность распределения (дифференциальный закон распределения). Математическое ожидание, его свойства. Дисперсия, ее свойства, среднее </w:t>
      </w:r>
      <w:proofErr w:type="spellStart"/>
      <w:r w:rsidRPr="001E10C8">
        <w:rPr>
          <w:sz w:val="28"/>
          <w:szCs w:val="28"/>
        </w:rPr>
        <w:t>квадратическое</w:t>
      </w:r>
      <w:proofErr w:type="spellEnd"/>
      <w:r w:rsidRPr="001E10C8">
        <w:rPr>
          <w:sz w:val="28"/>
          <w:szCs w:val="28"/>
        </w:rPr>
        <w:t xml:space="preserve"> отклонение. Основные примеры распределений случайных величин </w:t>
      </w:r>
      <w:r w:rsidRPr="001E10C8">
        <w:rPr>
          <w:sz w:val="28"/>
          <w:szCs w:val="28"/>
        </w:rPr>
        <w:lastRenderedPageBreak/>
        <w:t xml:space="preserve">(биномиальное, геометрическое, гипергеометрическое, Пуассона, равномерное, показательное, нормальное). Вероятность попадания в заданный  интервал нормально распределенной случайной величины Оценка отклонения теоретического  распределения от нормального. Асимметрия и эксцесс. Распределения, связанные с нормальным. Многомерные случайные величины. Числовые характеристики системы случайных величин. Коэффициент корреляции. Законы больших чисел. Предельные теоремы. </w:t>
      </w:r>
    </w:p>
    <w:p w:rsidR="00ED4A02" w:rsidRPr="001E10C8" w:rsidRDefault="00ED4A02" w:rsidP="001E10C8">
      <w:pPr>
        <w:pStyle w:val="33"/>
        <w:spacing w:line="360" w:lineRule="auto"/>
        <w:ind w:firstLine="709"/>
        <w:jc w:val="both"/>
        <w:rPr>
          <w:sz w:val="28"/>
          <w:szCs w:val="28"/>
        </w:rPr>
      </w:pPr>
    </w:p>
    <w:p w:rsidR="00ED4A02" w:rsidRDefault="00ED4A02" w:rsidP="001E10C8">
      <w:pPr>
        <w:pStyle w:val="33"/>
        <w:spacing w:line="360" w:lineRule="auto"/>
        <w:ind w:firstLine="709"/>
        <w:jc w:val="both"/>
        <w:rPr>
          <w:sz w:val="28"/>
          <w:szCs w:val="28"/>
        </w:rPr>
      </w:pPr>
    </w:p>
    <w:p w:rsidR="00ED4A02" w:rsidRPr="001E10C8" w:rsidRDefault="00ED4A02" w:rsidP="001E10C8">
      <w:pPr>
        <w:pStyle w:val="33"/>
        <w:spacing w:line="360" w:lineRule="auto"/>
        <w:ind w:firstLine="709"/>
        <w:jc w:val="both"/>
        <w:rPr>
          <w:sz w:val="28"/>
          <w:szCs w:val="28"/>
        </w:rPr>
      </w:pPr>
    </w:p>
    <w:p w:rsidR="00ED4A02" w:rsidRDefault="00ED4A02" w:rsidP="008C282A">
      <w:pPr>
        <w:numPr>
          <w:ilvl w:val="12"/>
          <w:numId w:val="0"/>
        </w:numPr>
        <w:spacing w:line="360" w:lineRule="auto"/>
        <w:ind w:firstLine="709"/>
        <w:rPr>
          <w:sz w:val="28"/>
        </w:rPr>
      </w:pPr>
    </w:p>
    <w:p w:rsidR="00ED4A02" w:rsidRDefault="00ED4A02"/>
    <w:sectPr w:rsidR="00ED4A02" w:rsidSect="006D3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3324"/>
    <w:multiLevelType w:val="multilevel"/>
    <w:tmpl w:val="0588ABF6"/>
    <w:lvl w:ilvl="0">
      <w:start w:val="3"/>
      <w:numFmt w:val="decimal"/>
      <w:lvlText w:val="%1."/>
      <w:lvlJc w:val="right"/>
      <w:pPr>
        <w:tabs>
          <w:tab w:val="num" w:pos="1361"/>
        </w:tabs>
        <w:ind w:left="1361" w:hanging="284"/>
      </w:pPr>
      <w:rPr>
        <w:rFonts w:cs="Times New Roman" w:hint="default"/>
        <w:sz w:val="32"/>
        <w:szCs w:val="32"/>
      </w:rPr>
    </w:lvl>
    <w:lvl w:ilvl="1">
      <w:start w:val="1"/>
      <w:numFmt w:val="decimal"/>
      <w:lvlText w:val="%1.%2."/>
      <w:lvlJc w:val="right"/>
      <w:pPr>
        <w:tabs>
          <w:tab w:val="num" w:pos="851"/>
        </w:tabs>
        <w:ind w:left="851" w:hanging="5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35"/>
        </w:tabs>
        <w:ind w:left="1135" w:hanging="851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10454C84"/>
    <w:multiLevelType w:val="multilevel"/>
    <w:tmpl w:val="B4443B24"/>
    <w:lvl w:ilvl="0">
      <w:start w:val="9"/>
      <w:numFmt w:val="decimal"/>
      <w:lvlText w:val="%1."/>
      <w:lvlJc w:val="right"/>
      <w:pPr>
        <w:tabs>
          <w:tab w:val="num" w:pos="1361"/>
        </w:tabs>
        <w:ind w:left="1361" w:hanging="284"/>
      </w:pPr>
      <w:rPr>
        <w:rFonts w:cs="Times New Roman" w:hint="default"/>
        <w:sz w:val="32"/>
        <w:szCs w:val="32"/>
      </w:rPr>
    </w:lvl>
    <w:lvl w:ilvl="1">
      <w:start w:val="1"/>
      <w:numFmt w:val="decimal"/>
      <w:lvlText w:val="%1.%2."/>
      <w:lvlJc w:val="right"/>
      <w:pPr>
        <w:tabs>
          <w:tab w:val="num" w:pos="851"/>
        </w:tabs>
        <w:ind w:left="851" w:hanging="5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1F93712B"/>
    <w:multiLevelType w:val="hybridMultilevel"/>
    <w:tmpl w:val="F20AF4FA"/>
    <w:lvl w:ilvl="0" w:tplc="E86E596C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 w15:restartNumberingAfterBreak="0">
    <w:nsid w:val="2CC3710F"/>
    <w:multiLevelType w:val="multilevel"/>
    <w:tmpl w:val="29CAA51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4" w15:restartNumberingAfterBreak="0">
    <w:nsid w:val="325A756C"/>
    <w:multiLevelType w:val="multilevel"/>
    <w:tmpl w:val="04A47C90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1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6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4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6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5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512" w:hanging="2160"/>
      </w:pPr>
      <w:rPr>
        <w:rFonts w:cs="Times New Roman" w:hint="default"/>
      </w:rPr>
    </w:lvl>
  </w:abstractNum>
  <w:abstractNum w:abstractNumId="5" w15:restartNumberingAfterBreak="0">
    <w:nsid w:val="32D67322"/>
    <w:multiLevelType w:val="multilevel"/>
    <w:tmpl w:val="4E62755E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1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6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4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6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5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512" w:hanging="2160"/>
      </w:pPr>
      <w:rPr>
        <w:rFonts w:cs="Times New Roman" w:hint="default"/>
      </w:rPr>
    </w:lvl>
  </w:abstractNum>
  <w:abstractNum w:abstractNumId="6" w15:restartNumberingAfterBreak="0">
    <w:nsid w:val="344F6BD4"/>
    <w:multiLevelType w:val="multilevel"/>
    <w:tmpl w:val="FC90C652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1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6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4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6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5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512" w:hanging="2160"/>
      </w:pPr>
      <w:rPr>
        <w:rFonts w:cs="Times New Roman" w:hint="default"/>
      </w:rPr>
    </w:lvl>
  </w:abstractNum>
  <w:abstractNum w:abstractNumId="7" w15:restartNumberingAfterBreak="0">
    <w:nsid w:val="37A91CBB"/>
    <w:multiLevelType w:val="multilevel"/>
    <w:tmpl w:val="F4E2030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54"/>
        </w:tabs>
        <w:ind w:left="115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308"/>
        </w:tabs>
        <w:ind w:left="230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62"/>
        </w:tabs>
        <w:ind w:left="346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56"/>
        </w:tabs>
        <w:ind w:left="42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410"/>
        </w:tabs>
        <w:ind w:left="54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204"/>
        </w:tabs>
        <w:ind w:left="620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58"/>
        </w:tabs>
        <w:ind w:left="735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12"/>
        </w:tabs>
        <w:ind w:left="8512" w:hanging="2160"/>
      </w:pPr>
      <w:rPr>
        <w:rFonts w:cs="Times New Roman" w:hint="default"/>
      </w:rPr>
    </w:lvl>
  </w:abstractNum>
  <w:abstractNum w:abstractNumId="8" w15:restartNumberingAfterBreak="0">
    <w:nsid w:val="49A62C8F"/>
    <w:multiLevelType w:val="multilevel"/>
    <w:tmpl w:val="70DADE8E"/>
    <w:lvl w:ilvl="0">
      <w:start w:val="8"/>
      <w:numFmt w:val="decimal"/>
      <w:lvlText w:val="%1."/>
      <w:lvlJc w:val="right"/>
      <w:pPr>
        <w:tabs>
          <w:tab w:val="num" w:pos="1361"/>
        </w:tabs>
        <w:ind w:left="1361" w:hanging="284"/>
      </w:pPr>
      <w:rPr>
        <w:rFonts w:cs="Times New Roman" w:hint="default"/>
        <w:sz w:val="32"/>
        <w:szCs w:val="32"/>
      </w:rPr>
    </w:lvl>
    <w:lvl w:ilvl="1">
      <w:start w:val="1"/>
      <w:numFmt w:val="decimal"/>
      <w:lvlText w:val="%1.%2."/>
      <w:lvlJc w:val="right"/>
      <w:pPr>
        <w:tabs>
          <w:tab w:val="num" w:pos="851"/>
        </w:tabs>
        <w:ind w:left="851" w:hanging="5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5155660E"/>
    <w:multiLevelType w:val="multilevel"/>
    <w:tmpl w:val="D9AEA4A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1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6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4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6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5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512" w:hanging="2160"/>
      </w:pPr>
      <w:rPr>
        <w:rFonts w:cs="Times New Roman" w:hint="default"/>
      </w:rPr>
    </w:lvl>
  </w:abstractNum>
  <w:abstractNum w:abstractNumId="10" w15:restartNumberingAfterBreak="0">
    <w:nsid w:val="62331240"/>
    <w:multiLevelType w:val="multilevel"/>
    <w:tmpl w:val="E73815BA"/>
    <w:lvl w:ilvl="0">
      <w:start w:val="12"/>
      <w:numFmt w:val="decimal"/>
      <w:lvlText w:val="%1."/>
      <w:lvlJc w:val="right"/>
      <w:pPr>
        <w:tabs>
          <w:tab w:val="num" w:pos="1361"/>
        </w:tabs>
        <w:ind w:left="1361" w:hanging="284"/>
      </w:pPr>
      <w:rPr>
        <w:rFonts w:cs="Times New Roman" w:hint="default"/>
        <w:sz w:val="32"/>
        <w:szCs w:val="32"/>
      </w:rPr>
    </w:lvl>
    <w:lvl w:ilvl="1">
      <w:start w:val="1"/>
      <w:numFmt w:val="decimal"/>
      <w:lvlText w:val="%1.%2."/>
      <w:lvlJc w:val="right"/>
      <w:pPr>
        <w:tabs>
          <w:tab w:val="num" w:pos="851"/>
        </w:tabs>
        <w:ind w:left="851" w:hanging="5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6F97383F"/>
    <w:multiLevelType w:val="multilevel"/>
    <w:tmpl w:val="83D02E68"/>
    <w:lvl w:ilvl="0">
      <w:start w:val="4"/>
      <w:numFmt w:val="decimal"/>
      <w:lvlText w:val="%1."/>
      <w:lvlJc w:val="right"/>
      <w:pPr>
        <w:tabs>
          <w:tab w:val="num" w:pos="1361"/>
        </w:tabs>
        <w:ind w:left="1361" w:hanging="284"/>
      </w:pPr>
      <w:rPr>
        <w:rFonts w:cs="Times New Roman" w:hint="default"/>
        <w:sz w:val="32"/>
        <w:szCs w:val="32"/>
      </w:rPr>
    </w:lvl>
    <w:lvl w:ilvl="1">
      <w:start w:val="1"/>
      <w:numFmt w:val="decimal"/>
      <w:lvlText w:val="%1.%2."/>
      <w:lvlJc w:val="right"/>
      <w:pPr>
        <w:tabs>
          <w:tab w:val="num" w:pos="851"/>
        </w:tabs>
        <w:ind w:left="851" w:hanging="5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7778058B"/>
    <w:multiLevelType w:val="multilevel"/>
    <w:tmpl w:val="8F9A9A18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514" w:hanging="720"/>
      </w:pPr>
      <w:rPr>
        <w:rFonts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308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462" w:hanging="108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4616" w:hanging="144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5410" w:hanging="144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6564" w:hanging="180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7718" w:hanging="216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8512" w:hanging="2160"/>
      </w:pPr>
      <w:rPr>
        <w:rFonts w:cs="Times New Roman" w:hint="default"/>
        <w:sz w:val="28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9"/>
  </w:num>
  <w:num w:numId="5">
    <w:abstractNumId w:val="7"/>
  </w:num>
  <w:num w:numId="6">
    <w:abstractNumId w:val="5"/>
  </w:num>
  <w:num w:numId="7">
    <w:abstractNumId w:val="1"/>
  </w:num>
  <w:num w:numId="8">
    <w:abstractNumId w:val="4"/>
  </w:num>
  <w:num w:numId="9">
    <w:abstractNumId w:val="10"/>
  </w:num>
  <w:num w:numId="10">
    <w:abstractNumId w:val="12"/>
  </w:num>
  <w:num w:numId="11">
    <w:abstractNumId w:val="2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4984"/>
    <w:rsid w:val="000F3E9C"/>
    <w:rsid w:val="00102443"/>
    <w:rsid w:val="00131061"/>
    <w:rsid w:val="00171787"/>
    <w:rsid w:val="0017244F"/>
    <w:rsid w:val="001E10C8"/>
    <w:rsid w:val="00445AD3"/>
    <w:rsid w:val="004E0C83"/>
    <w:rsid w:val="004F0232"/>
    <w:rsid w:val="00613B06"/>
    <w:rsid w:val="006339E8"/>
    <w:rsid w:val="006B451A"/>
    <w:rsid w:val="006D3E1D"/>
    <w:rsid w:val="00713722"/>
    <w:rsid w:val="00771AF6"/>
    <w:rsid w:val="008C282A"/>
    <w:rsid w:val="00914E94"/>
    <w:rsid w:val="00981EE7"/>
    <w:rsid w:val="009B7067"/>
    <w:rsid w:val="009E3DCB"/>
    <w:rsid w:val="00A05F92"/>
    <w:rsid w:val="00A32FCD"/>
    <w:rsid w:val="00A94984"/>
    <w:rsid w:val="00AC3C1C"/>
    <w:rsid w:val="00B54FF2"/>
    <w:rsid w:val="00B90867"/>
    <w:rsid w:val="00CB66AB"/>
    <w:rsid w:val="00DD20AB"/>
    <w:rsid w:val="00E0676C"/>
    <w:rsid w:val="00E17596"/>
    <w:rsid w:val="00E420D2"/>
    <w:rsid w:val="00EA0305"/>
    <w:rsid w:val="00EA6E16"/>
    <w:rsid w:val="00ED4A02"/>
    <w:rsid w:val="00FB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E62BDF"/>
  <w15:docId w15:val="{C8510C02-F723-479D-8386-3D5AD16C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984"/>
  </w:style>
  <w:style w:type="paragraph" w:styleId="1">
    <w:name w:val="heading 1"/>
    <w:basedOn w:val="10"/>
    <w:next w:val="a"/>
    <w:link w:val="11"/>
    <w:uiPriority w:val="99"/>
    <w:qFormat/>
    <w:rsid w:val="00A94984"/>
    <w:pPr>
      <w:spacing w:line="360" w:lineRule="auto"/>
      <w:ind w:firstLine="0"/>
      <w:jc w:val="center"/>
      <w:outlineLvl w:val="0"/>
    </w:pPr>
    <w:rPr>
      <w:b/>
      <w:i/>
      <w:iCs/>
      <w:caps/>
      <w:sz w:val="32"/>
    </w:rPr>
  </w:style>
  <w:style w:type="paragraph" w:styleId="3">
    <w:name w:val="heading 3"/>
    <w:basedOn w:val="a"/>
    <w:next w:val="a"/>
    <w:link w:val="30"/>
    <w:uiPriority w:val="99"/>
    <w:qFormat/>
    <w:rsid w:val="001E10C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A94984"/>
    <w:rPr>
      <w:rFonts w:cs="Times New Roman"/>
      <w:b/>
      <w:i/>
      <w:iCs/>
      <w:caps/>
      <w:snapToGrid w:val="0"/>
      <w:sz w:val="32"/>
    </w:rPr>
  </w:style>
  <w:style w:type="character" w:customStyle="1" w:styleId="30">
    <w:name w:val="Заголовок 3 Знак"/>
    <w:link w:val="3"/>
    <w:uiPriority w:val="99"/>
    <w:semiHidden/>
    <w:locked/>
    <w:rsid w:val="001E10C8"/>
    <w:rPr>
      <w:rFonts w:ascii="Cambria" w:hAnsi="Cambria" w:cs="Times New Roman"/>
      <w:b/>
      <w:bCs/>
      <w:color w:val="4F81BD"/>
    </w:rPr>
  </w:style>
  <w:style w:type="paragraph" w:styleId="2">
    <w:name w:val="Body Text Indent 2"/>
    <w:basedOn w:val="a"/>
    <w:link w:val="20"/>
    <w:uiPriority w:val="99"/>
    <w:rsid w:val="00A94984"/>
    <w:pPr>
      <w:ind w:firstLine="851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uiPriority w:val="99"/>
    <w:locked/>
    <w:rsid w:val="00A94984"/>
    <w:rPr>
      <w:rFonts w:cs="Times New Roman"/>
      <w:sz w:val="28"/>
    </w:rPr>
  </w:style>
  <w:style w:type="paragraph" w:styleId="31">
    <w:name w:val="Body Text Indent 3"/>
    <w:basedOn w:val="a"/>
    <w:link w:val="32"/>
    <w:uiPriority w:val="99"/>
    <w:rsid w:val="00A94984"/>
    <w:pPr>
      <w:ind w:firstLine="709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locked/>
    <w:rsid w:val="00A94984"/>
    <w:rPr>
      <w:rFonts w:cs="Times New Roman"/>
      <w:sz w:val="28"/>
    </w:rPr>
  </w:style>
  <w:style w:type="paragraph" w:customStyle="1" w:styleId="10">
    <w:name w:val="Обычный1"/>
    <w:uiPriority w:val="99"/>
    <w:rsid w:val="00A94984"/>
    <w:pPr>
      <w:widowControl w:val="0"/>
      <w:ind w:firstLine="360"/>
    </w:pPr>
  </w:style>
  <w:style w:type="paragraph" w:styleId="12">
    <w:name w:val="toc 1"/>
    <w:basedOn w:val="a"/>
    <w:next w:val="a"/>
    <w:autoRedefine/>
    <w:uiPriority w:val="99"/>
    <w:rsid w:val="00A94984"/>
  </w:style>
  <w:style w:type="character" w:styleId="a3">
    <w:name w:val="Hyperlink"/>
    <w:uiPriority w:val="99"/>
    <w:rsid w:val="00A9498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A94984"/>
    <w:pPr>
      <w:ind w:left="720"/>
      <w:contextualSpacing/>
    </w:pPr>
  </w:style>
  <w:style w:type="paragraph" w:styleId="33">
    <w:name w:val="Body Text 3"/>
    <w:basedOn w:val="a"/>
    <w:link w:val="34"/>
    <w:uiPriority w:val="99"/>
    <w:rsid w:val="001E10C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1E10C8"/>
    <w:rPr>
      <w:rFonts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1E10C8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E10C8"/>
    <w:rPr>
      <w:rFonts w:cs="Times New Roman"/>
    </w:rPr>
  </w:style>
  <w:style w:type="paragraph" w:styleId="a5">
    <w:name w:val="Body Text"/>
    <w:basedOn w:val="a"/>
    <w:link w:val="a6"/>
    <w:uiPriority w:val="99"/>
    <w:rsid w:val="00AC3C1C"/>
    <w:pPr>
      <w:spacing w:after="120"/>
    </w:pPr>
  </w:style>
  <w:style w:type="character" w:customStyle="1" w:styleId="a6">
    <w:name w:val="Основной текст Знак"/>
    <w:link w:val="a5"/>
    <w:uiPriority w:val="99"/>
    <w:locked/>
    <w:rsid w:val="00AC3C1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8" Type="http://schemas.openxmlformats.org/officeDocument/2006/relationships/oleObject" Target="embeddings/oleObject2.bin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1473</Words>
  <Characters>8402</Characters>
  <Application>Microsoft Office Word</Application>
  <DocSecurity>0</DocSecurity>
  <Lines>70</Lines>
  <Paragraphs>19</Paragraphs>
  <ScaleCrop>false</ScaleCrop>
  <Company>DG Win&amp;Soft</Company>
  <LinksUpToDate>false</LinksUpToDate>
  <CharactersWithSpaces>9856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</dc:creator>
  <cp:keywords/>
  <dc:description/>
  <cp:lastModifiedBy>Пользователь Windows</cp:lastModifiedBy>
  <cp:revision>13</cp:revision>
  <dcterms:created xsi:type="dcterms:W3CDTF">2015-09-17T07:17:00Z</dcterms:created>
  <dcterms:modified xsi:type="dcterms:W3CDTF">2023-10-04T07:54:00Z</dcterms:modified>
</cp:coreProperties>
</file>